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3B3214">
        <w:trPr>
          <w:trHeight w:hRule="exact" w:val="1528"/>
        </w:trPr>
        <w:tc>
          <w:tcPr>
            <w:tcW w:w="143" w:type="dxa"/>
          </w:tcPr>
          <w:p w:rsidR="003B3214" w:rsidRDefault="003B3214"/>
        </w:tc>
        <w:tc>
          <w:tcPr>
            <w:tcW w:w="285" w:type="dxa"/>
          </w:tcPr>
          <w:p w:rsidR="003B3214" w:rsidRDefault="003B3214"/>
        </w:tc>
        <w:tc>
          <w:tcPr>
            <w:tcW w:w="710" w:type="dxa"/>
          </w:tcPr>
          <w:p w:rsidR="003B3214" w:rsidRDefault="003B3214"/>
        </w:tc>
        <w:tc>
          <w:tcPr>
            <w:tcW w:w="1419" w:type="dxa"/>
          </w:tcPr>
          <w:p w:rsidR="003B3214" w:rsidRDefault="003B3214"/>
        </w:tc>
        <w:tc>
          <w:tcPr>
            <w:tcW w:w="1419" w:type="dxa"/>
          </w:tcPr>
          <w:p w:rsidR="003B3214" w:rsidRDefault="003B3214"/>
        </w:tc>
        <w:tc>
          <w:tcPr>
            <w:tcW w:w="710" w:type="dxa"/>
          </w:tcPr>
          <w:p w:rsidR="003B3214" w:rsidRDefault="003B3214"/>
        </w:tc>
        <w:tc>
          <w:tcPr>
            <w:tcW w:w="5543" w:type="dxa"/>
            <w:gridSpan w:val="4"/>
            <w:shd w:val="clear" w:color="000000" w:fill="FFFFFF"/>
            <w:tcMar>
              <w:left w:w="34" w:type="dxa"/>
              <w:right w:w="34" w:type="dxa"/>
            </w:tcMar>
          </w:tcPr>
          <w:p w:rsidR="003B3214" w:rsidRDefault="006D4BE2">
            <w:pPr>
              <w:spacing w:after="0" w:line="240" w:lineRule="auto"/>
              <w:jc w:val="both"/>
            </w:pPr>
            <w:r>
              <w:rPr>
                <w:rFonts w:ascii="Times New Roman" w:hAnsi="Times New Roman" w:cs="Times New Roman"/>
                <w:color w:val="000000"/>
              </w:rPr>
              <w:t>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28.03.2022 №28.</w:t>
            </w:r>
          </w:p>
        </w:tc>
      </w:tr>
      <w:tr w:rsidR="003B3214">
        <w:trPr>
          <w:trHeight w:hRule="exact" w:val="138"/>
        </w:trPr>
        <w:tc>
          <w:tcPr>
            <w:tcW w:w="143" w:type="dxa"/>
          </w:tcPr>
          <w:p w:rsidR="003B3214" w:rsidRDefault="003B3214"/>
        </w:tc>
        <w:tc>
          <w:tcPr>
            <w:tcW w:w="285" w:type="dxa"/>
          </w:tcPr>
          <w:p w:rsidR="003B3214" w:rsidRDefault="003B3214"/>
        </w:tc>
        <w:tc>
          <w:tcPr>
            <w:tcW w:w="710" w:type="dxa"/>
          </w:tcPr>
          <w:p w:rsidR="003B3214" w:rsidRDefault="003B3214"/>
        </w:tc>
        <w:tc>
          <w:tcPr>
            <w:tcW w:w="1419" w:type="dxa"/>
          </w:tcPr>
          <w:p w:rsidR="003B3214" w:rsidRDefault="003B3214"/>
        </w:tc>
        <w:tc>
          <w:tcPr>
            <w:tcW w:w="1419" w:type="dxa"/>
          </w:tcPr>
          <w:p w:rsidR="003B3214" w:rsidRDefault="003B3214"/>
        </w:tc>
        <w:tc>
          <w:tcPr>
            <w:tcW w:w="710" w:type="dxa"/>
          </w:tcPr>
          <w:p w:rsidR="003B3214" w:rsidRDefault="003B3214"/>
        </w:tc>
        <w:tc>
          <w:tcPr>
            <w:tcW w:w="426" w:type="dxa"/>
          </w:tcPr>
          <w:p w:rsidR="003B3214" w:rsidRDefault="003B3214"/>
        </w:tc>
        <w:tc>
          <w:tcPr>
            <w:tcW w:w="1277" w:type="dxa"/>
          </w:tcPr>
          <w:p w:rsidR="003B3214" w:rsidRDefault="003B3214"/>
        </w:tc>
        <w:tc>
          <w:tcPr>
            <w:tcW w:w="993" w:type="dxa"/>
          </w:tcPr>
          <w:p w:rsidR="003B3214" w:rsidRDefault="003B3214"/>
        </w:tc>
        <w:tc>
          <w:tcPr>
            <w:tcW w:w="2836" w:type="dxa"/>
          </w:tcPr>
          <w:p w:rsidR="003B3214" w:rsidRDefault="003B3214"/>
        </w:tc>
      </w:tr>
      <w:tr w:rsidR="003B3214">
        <w:trPr>
          <w:trHeight w:hRule="exact" w:val="585"/>
        </w:trPr>
        <w:tc>
          <w:tcPr>
            <w:tcW w:w="10221" w:type="dxa"/>
            <w:gridSpan w:val="10"/>
            <w:shd w:val="clear" w:color="000000" w:fill="FFFFFF"/>
            <w:tcMar>
              <w:left w:w="34" w:type="dxa"/>
              <w:right w:w="34" w:type="dxa"/>
            </w:tcMar>
          </w:tcPr>
          <w:p w:rsidR="003B3214" w:rsidRDefault="006D4BE2">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3B3214" w:rsidRDefault="006D4BE2">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3B3214">
        <w:trPr>
          <w:trHeight w:hRule="exact" w:val="314"/>
        </w:trPr>
        <w:tc>
          <w:tcPr>
            <w:tcW w:w="10221" w:type="dxa"/>
            <w:gridSpan w:val="10"/>
            <w:shd w:val="clear" w:color="000000" w:fill="FFFFFF"/>
            <w:tcMar>
              <w:left w:w="34" w:type="dxa"/>
              <w:right w:w="34" w:type="dxa"/>
            </w:tcMar>
          </w:tcPr>
          <w:p w:rsidR="003B3214" w:rsidRDefault="006D4BE2">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3B3214">
        <w:trPr>
          <w:trHeight w:hRule="exact" w:val="211"/>
        </w:trPr>
        <w:tc>
          <w:tcPr>
            <w:tcW w:w="143" w:type="dxa"/>
          </w:tcPr>
          <w:p w:rsidR="003B3214" w:rsidRDefault="003B3214"/>
        </w:tc>
        <w:tc>
          <w:tcPr>
            <w:tcW w:w="285" w:type="dxa"/>
          </w:tcPr>
          <w:p w:rsidR="003B3214" w:rsidRDefault="003B3214"/>
        </w:tc>
        <w:tc>
          <w:tcPr>
            <w:tcW w:w="710" w:type="dxa"/>
          </w:tcPr>
          <w:p w:rsidR="003B3214" w:rsidRDefault="003B3214"/>
        </w:tc>
        <w:tc>
          <w:tcPr>
            <w:tcW w:w="1419" w:type="dxa"/>
          </w:tcPr>
          <w:p w:rsidR="003B3214" w:rsidRDefault="003B3214"/>
        </w:tc>
        <w:tc>
          <w:tcPr>
            <w:tcW w:w="1419" w:type="dxa"/>
          </w:tcPr>
          <w:p w:rsidR="003B3214" w:rsidRDefault="003B3214"/>
        </w:tc>
        <w:tc>
          <w:tcPr>
            <w:tcW w:w="710" w:type="dxa"/>
          </w:tcPr>
          <w:p w:rsidR="003B3214" w:rsidRDefault="003B3214"/>
        </w:tc>
        <w:tc>
          <w:tcPr>
            <w:tcW w:w="426" w:type="dxa"/>
          </w:tcPr>
          <w:p w:rsidR="003B3214" w:rsidRDefault="003B3214"/>
        </w:tc>
        <w:tc>
          <w:tcPr>
            <w:tcW w:w="1277" w:type="dxa"/>
          </w:tcPr>
          <w:p w:rsidR="003B3214" w:rsidRDefault="003B3214"/>
        </w:tc>
        <w:tc>
          <w:tcPr>
            <w:tcW w:w="993" w:type="dxa"/>
          </w:tcPr>
          <w:p w:rsidR="003B3214" w:rsidRDefault="003B3214"/>
        </w:tc>
        <w:tc>
          <w:tcPr>
            <w:tcW w:w="2836" w:type="dxa"/>
          </w:tcPr>
          <w:p w:rsidR="003B3214" w:rsidRDefault="003B3214"/>
        </w:tc>
      </w:tr>
      <w:tr w:rsidR="003B3214">
        <w:trPr>
          <w:trHeight w:hRule="exact" w:val="277"/>
        </w:trPr>
        <w:tc>
          <w:tcPr>
            <w:tcW w:w="143" w:type="dxa"/>
          </w:tcPr>
          <w:p w:rsidR="003B3214" w:rsidRDefault="003B3214"/>
        </w:tc>
        <w:tc>
          <w:tcPr>
            <w:tcW w:w="285" w:type="dxa"/>
          </w:tcPr>
          <w:p w:rsidR="003B3214" w:rsidRDefault="003B3214"/>
        </w:tc>
        <w:tc>
          <w:tcPr>
            <w:tcW w:w="710" w:type="dxa"/>
          </w:tcPr>
          <w:p w:rsidR="003B3214" w:rsidRDefault="003B3214"/>
        </w:tc>
        <w:tc>
          <w:tcPr>
            <w:tcW w:w="1419" w:type="dxa"/>
          </w:tcPr>
          <w:p w:rsidR="003B3214" w:rsidRDefault="003B3214"/>
        </w:tc>
        <w:tc>
          <w:tcPr>
            <w:tcW w:w="1419" w:type="dxa"/>
          </w:tcPr>
          <w:p w:rsidR="003B3214" w:rsidRDefault="003B3214"/>
        </w:tc>
        <w:tc>
          <w:tcPr>
            <w:tcW w:w="710" w:type="dxa"/>
          </w:tcPr>
          <w:p w:rsidR="003B3214" w:rsidRDefault="003B3214"/>
        </w:tc>
        <w:tc>
          <w:tcPr>
            <w:tcW w:w="426" w:type="dxa"/>
          </w:tcPr>
          <w:p w:rsidR="003B3214" w:rsidRDefault="003B3214"/>
        </w:tc>
        <w:tc>
          <w:tcPr>
            <w:tcW w:w="1277" w:type="dxa"/>
          </w:tcPr>
          <w:p w:rsidR="003B3214" w:rsidRDefault="003B3214"/>
        </w:tc>
        <w:tc>
          <w:tcPr>
            <w:tcW w:w="3842" w:type="dxa"/>
            <w:gridSpan w:val="2"/>
            <w:shd w:val="clear" w:color="000000" w:fill="FFFFFF"/>
            <w:tcMar>
              <w:left w:w="34" w:type="dxa"/>
              <w:right w:w="34" w:type="dxa"/>
            </w:tcMar>
          </w:tcPr>
          <w:p w:rsidR="003B3214" w:rsidRDefault="006D4BE2">
            <w:pPr>
              <w:spacing w:after="0" w:line="240" w:lineRule="auto"/>
              <w:jc w:val="center"/>
              <w:rPr>
                <w:sz w:val="24"/>
                <w:szCs w:val="24"/>
              </w:rPr>
            </w:pPr>
            <w:r>
              <w:rPr>
                <w:rFonts w:ascii="Times New Roman" w:hAnsi="Times New Roman" w:cs="Times New Roman"/>
                <w:color w:val="000000"/>
                <w:sz w:val="24"/>
                <w:szCs w:val="24"/>
              </w:rPr>
              <w:t>УТВЕРЖДАЮ</w:t>
            </w:r>
          </w:p>
        </w:tc>
      </w:tr>
      <w:tr w:rsidR="003B3214">
        <w:trPr>
          <w:trHeight w:hRule="exact" w:val="972"/>
        </w:trPr>
        <w:tc>
          <w:tcPr>
            <w:tcW w:w="143" w:type="dxa"/>
          </w:tcPr>
          <w:p w:rsidR="003B3214" w:rsidRDefault="003B3214"/>
        </w:tc>
        <w:tc>
          <w:tcPr>
            <w:tcW w:w="285" w:type="dxa"/>
          </w:tcPr>
          <w:p w:rsidR="003B3214" w:rsidRDefault="003B3214"/>
        </w:tc>
        <w:tc>
          <w:tcPr>
            <w:tcW w:w="710" w:type="dxa"/>
          </w:tcPr>
          <w:p w:rsidR="003B3214" w:rsidRDefault="003B3214"/>
        </w:tc>
        <w:tc>
          <w:tcPr>
            <w:tcW w:w="1419" w:type="dxa"/>
          </w:tcPr>
          <w:p w:rsidR="003B3214" w:rsidRDefault="003B3214"/>
        </w:tc>
        <w:tc>
          <w:tcPr>
            <w:tcW w:w="1419" w:type="dxa"/>
          </w:tcPr>
          <w:p w:rsidR="003B3214" w:rsidRDefault="003B3214"/>
        </w:tc>
        <w:tc>
          <w:tcPr>
            <w:tcW w:w="710" w:type="dxa"/>
          </w:tcPr>
          <w:p w:rsidR="003B3214" w:rsidRDefault="003B3214"/>
        </w:tc>
        <w:tc>
          <w:tcPr>
            <w:tcW w:w="426" w:type="dxa"/>
          </w:tcPr>
          <w:p w:rsidR="003B3214" w:rsidRDefault="003B3214"/>
        </w:tc>
        <w:tc>
          <w:tcPr>
            <w:tcW w:w="1277" w:type="dxa"/>
          </w:tcPr>
          <w:p w:rsidR="003B3214" w:rsidRDefault="003B3214"/>
        </w:tc>
        <w:tc>
          <w:tcPr>
            <w:tcW w:w="3842" w:type="dxa"/>
            <w:gridSpan w:val="2"/>
            <w:shd w:val="clear" w:color="000000" w:fill="FFFFFF"/>
            <w:tcMar>
              <w:left w:w="34" w:type="dxa"/>
              <w:right w:w="34" w:type="dxa"/>
            </w:tcMar>
          </w:tcPr>
          <w:p w:rsidR="003B3214" w:rsidRDefault="006D4BE2">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3B3214" w:rsidRDefault="003B3214">
            <w:pPr>
              <w:spacing w:after="0" w:line="240" w:lineRule="auto"/>
              <w:jc w:val="center"/>
              <w:rPr>
                <w:sz w:val="24"/>
                <w:szCs w:val="24"/>
              </w:rPr>
            </w:pPr>
          </w:p>
          <w:p w:rsidR="003B3214" w:rsidRDefault="006D4BE2">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3B3214">
        <w:trPr>
          <w:trHeight w:hRule="exact" w:val="277"/>
        </w:trPr>
        <w:tc>
          <w:tcPr>
            <w:tcW w:w="143" w:type="dxa"/>
          </w:tcPr>
          <w:p w:rsidR="003B3214" w:rsidRDefault="003B3214"/>
        </w:tc>
        <w:tc>
          <w:tcPr>
            <w:tcW w:w="285" w:type="dxa"/>
          </w:tcPr>
          <w:p w:rsidR="003B3214" w:rsidRDefault="003B3214"/>
        </w:tc>
        <w:tc>
          <w:tcPr>
            <w:tcW w:w="710" w:type="dxa"/>
          </w:tcPr>
          <w:p w:rsidR="003B3214" w:rsidRDefault="003B3214"/>
        </w:tc>
        <w:tc>
          <w:tcPr>
            <w:tcW w:w="1419" w:type="dxa"/>
          </w:tcPr>
          <w:p w:rsidR="003B3214" w:rsidRDefault="003B3214"/>
        </w:tc>
        <w:tc>
          <w:tcPr>
            <w:tcW w:w="1419" w:type="dxa"/>
          </w:tcPr>
          <w:p w:rsidR="003B3214" w:rsidRDefault="003B3214"/>
        </w:tc>
        <w:tc>
          <w:tcPr>
            <w:tcW w:w="710" w:type="dxa"/>
          </w:tcPr>
          <w:p w:rsidR="003B3214" w:rsidRDefault="003B3214"/>
        </w:tc>
        <w:tc>
          <w:tcPr>
            <w:tcW w:w="426" w:type="dxa"/>
          </w:tcPr>
          <w:p w:rsidR="003B3214" w:rsidRDefault="003B3214"/>
        </w:tc>
        <w:tc>
          <w:tcPr>
            <w:tcW w:w="1277" w:type="dxa"/>
          </w:tcPr>
          <w:p w:rsidR="003B3214" w:rsidRDefault="003B3214"/>
        </w:tc>
        <w:tc>
          <w:tcPr>
            <w:tcW w:w="3842" w:type="dxa"/>
            <w:gridSpan w:val="2"/>
            <w:shd w:val="clear" w:color="000000" w:fill="FFFFFF"/>
            <w:tcMar>
              <w:left w:w="34" w:type="dxa"/>
              <w:right w:w="34" w:type="dxa"/>
            </w:tcMar>
          </w:tcPr>
          <w:p w:rsidR="003B3214" w:rsidRDefault="006D4BE2">
            <w:pPr>
              <w:spacing w:after="0" w:line="240" w:lineRule="auto"/>
              <w:jc w:val="right"/>
              <w:rPr>
                <w:sz w:val="24"/>
                <w:szCs w:val="24"/>
              </w:rPr>
            </w:pPr>
            <w:r>
              <w:rPr>
                <w:rFonts w:ascii="Times New Roman" w:hAnsi="Times New Roman" w:cs="Times New Roman"/>
                <w:color w:val="000000"/>
                <w:sz w:val="24"/>
                <w:szCs w:val="24"/>
              </w:rPr>
              <w:t>28.03.2022</w:t>
            </w:r>
          </w:p>
        </w:tc>
      </w:tr>
      <w:tr w:rsidR="003B3214">
        <w:trPr>
          <w:trHeight w:hRule="exact" w:val="277"/>
        </w:trPr>
        <w:tc>
          <w:tcPr>
            <w:tcW w:w="143" w:type="dxa"/>
          </w:tcPr>
          <w:p w:rsidR="003B3214" w:rsidRDefault="003B3214"/>
        </w:tc>
        <w:tc>
          <w:tcPr>
            <w:tcW w:w="285" w:type="dxa"/>
          </w:tcPr>
          <w:p w:rsidR="003B3214" w:rsidRDefault="003B3214"/>
        </w:tc>
        <w:tc>
          <w:tcPr>
            <w:tcW w:w="710" w:type="dxa"/>
          </w:tcPr>
          <w:p w:rsidR="003B3214" w:rsidRDefault="003B3214"/>
        </w:tc>
        <w:tc>
          <w:tcPr>
            <w:tcW w:w="1419" w:type="dxa"/>
          </w:tcPr>
          <w:p w:rsidR="003B3214" w:rsidRDefault="003B3214"/>
        </w:tc>
        <w:tc>
          <w:tcPr>
            <w:tcW w:w="1419" w:type="dxa"/>
          </w:tcPr>
          <w:p w:rsidR="003B3214" w:rsidRDefault="003B3214"/>
        </w:tc>
        <w:tc>
          <w:tcPr>
            <w:tcW w:w="710" w:type="dxa"/>
          </w:tcPr>
          <w:p w:rsidR="003B3214" w:rsidRDefault="003B3214"/>
        </w:tc>
        <w:tc>
          <w:tcPr>
            <w:tcW w:w="426" w:type="dxa"/>
          </w:tcPr>
          <w:p w:rsidR="003B3214" w:rsidRDefault="003B3214"/>
        </w:tc>
        <w:tc>
          <w:tcPr>
            <w:tcW w:w="1277" w:type="dxa"/>
          </w:tcPr>
          <w:p w:rsidR="003B3214" w:rsidRDefault="003B3214"/>
        </w:tc>
        <w:tc>
          <w:tcPr>
            <w:tcW w:w="993" w:type="dxa"/>
          </w:tcPr>
          <w:p w:rsidR="003B3214" w:rsidRDefault="003B3214"/>
        </w:tc>
        <w:tc>
          <w:tcPr>
            <w:tcW w:w="2836" w:type="dxa"/>
          </w:tcPr>
          <w:p w:rsidR="003B3214" w:rsidRDefault="003B3214"/>
        </w:tc>
      </w:tr>
      <w:tr w:rsidR="003B3214">
        <w:trPr>
          <w:trHeight w:hRule="exact" w:val="416"/>
        </w:trPr>
        <w:tc>
          <w:tcPr>
            <w:tcW w:w="10221" w:type="dxa"/>
            <w:gridSpan w:val="10"/>
            <w:shd w:val="clear" w:color="000000" w:fill="FFFFFF"/>
            <w:tcMar>
              <w:left w:w="34" w:type="dxa"/>
              <w:right w:w="34" w:type="dxa"/>
            </w:tcMar>
          </w:tcPr>
          <w:p w:rsidR="003B3214" w:rsidRDefault="006D4BE2">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3B3214">
        <w:trPr>
          <w:trHeight w:hRule="exact" w:val="775"/>
        </w:trPr>
        <w:tc>
          <w:tcPr>
            <w:tcW w:w="143" w:type="dxa"/>
          </w:tcPr>
          <w:p w:rsidR="003B3214" w:rsidRDefault="003B3214"/>
        </w:tc>
        <w:tc>
          <w:tcPr>
            <w:tcW w:w="285" w:type="dxa"/>
          </w:tcPr>
          <w:p w:rsidR="003B3214" w:rsidRDefault="003B3214"/>
        </w:tc>
        <w:tc>
          <w:tcPr>
            <w:tcW w:w="710" w:type="dxa"/>
          </w:tcPr>
          <w:p w:rsidR="003B3214" w:rsidRDefault="003B3214"/>
        </w:tc>
        <w:tc>
          <w:tcPr>
            <w:tcW w:w="1419" w:type="dxa"/>
          </w:tcPr>
          <w:p w:rsidR="003B3214" w:rsidRDefault="003B3214"/>
        </w:tc>
        <w:tc>
          <w:tcPr>
            <w:tcW w:w="4834" w:type="dxa"/>
            <w:gridSpan w:val="5"/>
            <w:shd w:val="clear" w:color="000000" w:fill="FFFFFF"/>
            <w:tcMar>
              <w:left w:w="34" w:type="dxa"/>
              <w:right w:w="34" w:type="dxa"/>
            </w:tcMar>
          </w:tcPr>
          <w:p w:rsidR="003B3214" w:rsidRDefault="006D4BE2">
            <w:pPr>
              <w:spacing w:after="0" w:line="240" w:lineRule="auto"/>
              <w:jc w:val="center"/>
              <w:rPr>
                <w:sz w:val="32"/>
                <w:szCs w:val="32"/>
              </w:rPr>
            </w:pPr>
            <w:r>
              <w:rPr>
                <w:rFonts w:ascii="Times New Roman" w:hAnsi="Times New Roman" w:cs="Times New Roman"/>
                <w:color w:val="000000"/>
                <w:sz w:val="32"/>
                <w:szCs w:val="32"/>
              </w:rPr>
              <w:t>Философия</w:t>
            </w:r>
          </w:p>
          <w:p w:rsidR="003B3214" w:rsidRDefault="006D4BE2">
            <w:pPr>
              <w:spacing w:after="0" w:line="240" w:lineRule="auto"/>
              <w:jc w:val="center"/>
              <w:rPr>
                <w:sz w:val="32"/>
                <w:szCs w:val="32"/>
              </w:rPr>
            </w:pPr>
            <w:r>
              <w:rPr>
                <w:rFonts w:ascii="Times New Roman" w:hAnsi="Times New Roman" w:cs="Times New Roman"/>
                <w:color w:val="000000"/>
                <w:sz w:val="32"/>
                <w:szCs w:val="32"/>
              </w:rPr>
              <w:t>Б1.О.01.01</w:t>
            </w:r>
          </w:p>
        </w:tc>
        <w:tc>
          <w:tcPr>
            <w:tcW w:w="2836" w:type="dxa"/>
          </w:tcPr>
          <w:p w:rsidR="003B3214" w:rsidRDefault="003B3214"/>
        </w:tc>
      </w:tr>
      <w:tr w:rsidR="003B3214">
        <w:trPr>
          <w:trHeight w:hRule="exact" w:val="277"/>
        </w:trPr>
        <w:tc>
          <w:tcPr>
            <w:tcW w:w="10221" w:type="dxa"/>
            <w:gridSpan w:val="10"/>
            <w:shd w:val="clear" w:color="000000" w:fill="FFFFFF"/>
            <w:tcMar>
              <w:left w:w="34" w:type="dxa"/>
              <w:right w:w="34" w:type="dxa"/>
            </w:tcMar>
          </w:tcPr>
          <w:p w:rsidR="003B3214" w:rsidRDefault="006D4BE2">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3B3214">
        <w:trPr>
          <w:trHeight w:hRule="exact" w:val="1125"/>
        </w:trPr>
        <w:tc>
          <w:tcPr>
            <w:tcW w:w="143" w:type="dxa"/>
          </w:tcPr>
          <w:p w:rsidR="003B3214" w:rsidRDefault="003B3214"/>
        </w:tc>
        <w:tc>
          <w:tcPr>
            <w:tcW w:w="285" w:type="dxa"/>
          </w:tcPr>
          <w:p w:rsidR="003B3214" w:rsidRDefault="003B3214"/>
        </w:tc>
        <w:tc>
          <w:tcPr>
            <w:tcW w:w="9795" w:type="dxa"/>
            <w:gridSpan w:val="8"/>
            <w:shd w:val="clear" w:color="000000" w:fill="FFFFFF"/>
            <w:tcMar>
              <w:left w:w="34" w:type="dxa"/>
              <w:right w:w="34" w:type="dxa"/>
            </w:tcMar>
          </w:tcPr>
          <w:p w:rsidR="003B3214" w:rsidRDefault="006D4BE2">
            <w:pPr>
              <w:spacing w:after="0" w:line="240" w:lineRule="auto"/>
              <w:jc w:val="center"/>
              <w:rPr>
                <w:sz w:val="24"/>
                <w:szCs w:val="24"/>
              </w:rPr>
            </w:pPr>
            <w:r>
              <w:rPr>
                <w:rFonts w:ascii="Times New Roman" w:hAnsi="Times New Roman" w:cs="Times New Roman"/>
                <w:color w:val="000000"/>
                <w:sz w:val="24"/>
                <w:szCs w:val="24"/>
              </w:rPr>
              <w:t>Направление подготовки: 38.03.06 Торговое дело (высшее образование - бакалавриат)</w:t>
            </w:r>
          </w:p>
          <w:p w:rsidR="003B3214" w:rsidRDefault="006D4BE2">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«Организация и управление закупочной деятельностью»</w:t>
            </w:r>
          </w:p>
          <w:p w:rsidR="003B3214" w:rsidRDefault="006D4BE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3B3214">
        <w:trPr>
          <w:trHeight w:hRule="exact" w:val="833"/>
        </w:trPr>
        <w:tc>
          <w:tcPr>
            <w:tcW w:w="10221" w:type="dxa"/>
            <w:gridSpan w:val="10"/>
            <w:shd w:val="clear" w:color="000000" w:fill="FFFFFF"/>
            <w:tcMar>
              <w:left w:w="34" w:type="dxa"/>
              <w:right w:w="34" w:type="dxa"/>
            </w:tcMar>
          </w:tcPr>
          <w:p w:rsidR="003B3214" w:rsidRDefault="006D4BE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3B3214">
        <w:trPr>
          <w:trHeight w:hRule="exact" w:val="277"/>
        </w:trPr>
        <w:tc>
          <w:tcPr>
            <w:tcW w:w="3984" w:type="dxa"/>
            <w:gridSpan w:val="5"/>
            <w:shd w:val="clear" w:color="000000" w:fill="FFFFFF"/>
            <w:tcMar>
              <w:left w:w="34" w:type="dxa"/>
              <w:right w:w="34" w:type="dxa"/>
            </w:tcMar>
          </w:tcPr>
          <w:p w:rsidR="003B3214" w:rsidRDefault="006D4BE2">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3B3214" w:rsidRDefault="003B3214"/>
        </w:tc>
        <w:tc>
          <w:tcPr>
            <w:tcW w:w="426" w:type="dxa"/>
          </w:tcPr>
          <w:p w:rsidR="003B3214" w:rsidRDefault="003B3214"/>
        </w:tc>
        <w:tc>
          <w:tcPr>
            <w:tcW w:w="1277" w:type="dxa"/>
          </w:tcPr>
          <w:p w:rsidR="003B3214" w:rsidRDefault="003B3214"/>
        </w:tc>
        <w:tc>
          <w:tcPr>
            <w:tcW w:w="993" w:type="dxa"/>
          </w:tcPr>
          <w:p w:rsidR="003B3214" w:rsidRDefault="003B3214"/>
        </w:tc>
        <w:tc>
          <w:tcPr>
            <w:tcW w:w="2836" w:type="dxa"/>
          </w:tcPr>
          <w:p w:rsidR="003B3214" w:rsidRDefault="003B3214"/>
        </w:tc>
      </w:tr>
      <w:tr w:rsidR="003B3214">
        <w:trPr>
          <w:trHeight w:hRule="exact" w:val="155"/>
        </w:trPr>
        <w:tc>
          <w:tcPr>
            <w:tcW w:w="143" w:type="dxa"/>
          </w:tcPr>
          <w:p w:rsidR="003B3214" w:rsidRDefault="003B3214"/>
        </w:tc>
        <w:tc>
          <w:tcPr>
            <w:tcW w:w="285" w:type="dxa"/>
          </w:tcPr>
          <w:p w:rsidR="003B3214" w:rsidRDefault="003B3214"/>
        </w:tc>
        <w:tc>
          <w:tcPr>
            <w:tcW w:w="710" w:type="dxa"/>
          </w:tcPr>
          <w:p w:rsidR="003B3214" w:rsidRDefault="003B3214"/>
        </w:tc>
        <w:tc>
          <w:tcPr>
            <w:tcW w:w="1419" w:type="dxa"/>
          </w:tcPr>
          <w:p w:rsidR="003B3214" w:rsidRDefault="003B3214"/>
        </w:tc>
        <w:tc>
          <w:tcPr>
            <w:tcW w:w="1419" w:type="dxa"/>
          </w:tcPr>
          <w:p w:rsidR="003B3214" w:rsidRDefault="003B3214"/>
        </w:tc>
        <w:tc>
          <w:tcPr>
            <w:tcW w:w="710" w:type="dxa"/>
          </w:tcPr>
          <w:p w:rsidR="003B3214" w:rsidRDefault="003B3214"/>
        </w:tc>
        <w:tc>
          <w:tcPr>
            <w:tcW w:w="426" w:type="dxa"/>
          </w:tcPr>
          <w:p w:rsidR="003B3214" w:rsidRDefault="003B3214"/>
        </w:tc>
        <w:tc>
          <w:tcPr>
            <w:tcW w:w="1277" w:type="dxa"/>
          </w:tcPr>
          <w:p w:rsidR="003B3214" w:rsidRDefault="003B3214"/>
        </w:tc>
        <w:tc>
          <w:tcPr>
            <w:tcW w:w="993" w:type="dxa"/>
          </w:tcPr>
          <w:p w:rsidR="003B3214" w:rsidRDefault="003B3214"/>
        </w:tc>
        <w:tc>
          <w:tcPr>
            <w:tcW w:w="2836" w:type="dxa"/>
          </w:tcPr>
          <w:p w:rsidR="003B3214" w:rsidRDefault="003B3214"/>
        </w:tc>
      </w:tr>
      <w:tr w:rsidR="003B321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214" w:rsidRDefault="006D4BE2">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214" w:rsidRDefault="006D4BE2">
            <w:pPr>
              <w:spacing w:after="0" w:line="240" w:lineRule="auto"/>
              <w:rPr>
                <w:sz w:val="24"/>
                <w:szCs w:val="24"/>
              </w:rPr>
            </w:pPr>
            <w:r>
              <w:rPr>
                <w:rFonts w:ascii="Times New Roman" w:hAnsi="Times New Roman" w:cs="Times New Roman"/>
                <w:color w:val="000000"/>
                <w:sz w:val="24"/>
                <w:szCs w:val="24"/>
              </w:rPr>
              <w:t>ФИНАНСЫ И ЭКОНОМИКА</w:t>
            </w:r>
          </w:p>
        </w:tc>
      </w:tr>
      <w:tr w:rsidR="003B321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214" w:rsidRDefault="006D4BE2">
            <w:pPr>
              <w:spacing w:after="0" w:line="240" w:lineRule="auto"/>
              <w:rPr>
                <w:sz w:val="24"/>
                <w:szCs w:val="24"/>
              </w:rPr>
            </w:pPr>
            <w:r>
              <w:rPr>
                <w:rFonts w:ascii="Times New Roman" w:hAnsi="Times New Roman" w:cs="Times New Roman"/>
                <w:b/>
                <w:color w:val="000000"/>
                <w:sz w:val="24"/>
                <w:szCs w:val="24"/>
              </w:rPr>
              <w:t>08.024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214" w:rsidRDefault="006D4BE2">
            <w:pPr>
              <w:spacing w:after="0" w:line="240" w:lineRule="auto"/>
              <w:rPr>
                <w:sz w:val="24"/>
                <w:szCs w:val="24"/>
              </w:rPr>
            </w:pPr>
            <w:r>
              <w:rPr>
                <w:rFonts w:ascii="Times New Roman" w:hAnsi="Times New Roman" w:cs="Times New Roman"/>
                <w:color w:val="000000"/>
                <w:sz w:val="24"/>
                <w:szCs w:val="24"/>
              </w:rPr>
              <w:t>ЭКСПЕРТ В СФЕРЕ ЗАКУПОК</w:t>
            </w:r>
          </w:p>
        </w:tc>
      </w:tr>
      <w:tr w:rsidR="003B321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214" w:rsidRDefault="006D4BE2">
            <w:pPr>
              <w:spacing w:after="0" w:line="240" w:lineRule="auto"/>
              <w:rPr>
                <w:sz w:val="24"/>
                <w:szCs w:val="24"/>
              </w:rPr>
            </w:pPr>
            <w:r>
              <w:rPr>
                <w:rFonts w:ascii="Times New Roman" w:hAnsi="Times New Roman" w:cs="Times New Roman"/>
                <w:b/>
                <w:color w:val="000000"/>
                <w:sz w:val="24"/>
                <w:szCs w:val="24"/>
              </w:rPr>
              <w:t>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214" w:rsidRDefault="006D4BE2">
            <w:pPr>
              <w:spacing w:after="0" w:line="240" w:lineRule="auto"/>
              <w:rPr>
                <w:sz w:val="24"/>
                <w:szCs w:val="24"/>
              </w:rPr>
            </w:pPr>
            <w:r>
              <w:rPr>
                <w:rFonts w:ascii="Times New Roman" w:hAnsi="Times New Roman" w:cs="Times New Roman"/>
                <w:color w:val="000000"/>
                <w:sz w:val="24"/>
                <w:szCs w:val="24"/>
              </w:rPr>
              <w:t>СПЕЦИАЛИСТ В СФЕРЕ ЗАКУПОК</w:t>
            </w:r>
          </w:p>
        </w:tc>
      </w:tr>
      <w:tr w:rsidR="003B3214">
        <w:trPr>
          <w:trHeight w:hRule="exact" w:val="124"/>
        </w:trPr>
        <w:tc>
          <w:tcPr>
            <w:tcW w:w="143" w:type="dxa"/>
          </w:tcPr>
          <w:p w:rsidR="003B3214" w:rsidRDefault="003B3214"/>
        </w:tc>
        <w:tc>
          <w:tcPr>
            <w:tcW w:w="285" w:type="dxa"/>
          </w:tcPr>
          <w:p w:rsidR="003B3214" w:rsidRDefault="003B3214"/>
        </w:tc>
        <w:tc>
          <w:tcPr>
            <w:tcW w:w="710" w:type="dxa"/>
          </w:tcPr>
          <w:p w:rsidR="003B3214" w:rsidRDefault="003B3214"/>
        </w:tc>
        <w:tc>
          <w:tcPr>
            <w:tcW w:w="1419" w:type="dxa"/>
          </w:tcPr>
          <w:p w:rsidR="003B3214" w:rsidRDefault="003B3214"/>
        </w:tc>
        <w:tc>
          <w:tcPr>
            <w:tcW w:w="1419" w:type="dxa"/>
          </w:tcPr>
          <w:p w:rsidR="003B3214" w:rsidRDefault="003B3214"/>
        </w:tc>
        <w:tc>
          <w:tcPr>
            <w:tcW w:w="710" w:type="dxa"/>
          </w:tcPr>
          <w:p w:rsidR="003B3214" w:rsidRDefault="003B3214"/>
        </w:tc>
        <w:tc>
          <w:tcPr>
            <w:tcW w:w="426" w:type="dxa"/>
          </w:tcPr>
          <w:p w:rsidR="003B3214" w:rsidRDefault="003B3214"/>
        </w:tc>
        <w:tc>
          <w:tcPr>
            <w:tcW w:w="1277" w:type="dxa"/>
          </w:tcPr>
          <w:p w:rsidR="003B3214" w:rsidRDefault="003B3214"/>
        </w:tc>
        <w:tc>
          <w:tcPr>
            <w:tcW w:w="993" w:type="dxa"/>
          </w:tcPr>
          <w:p w:rsidR="003B3214" w:rsidRDefault="003B3214"/>
        </w:tc>
        <w:tc>
          <w:tcPr>
            <w:tcW w:w="2836" w:type="dxa"/>
          </w:tcPr>
          <w:p w:rsidR="003B3214" w:rsidRDefault="003B3214"/>
        </w:tc>
      </w:tr>
      <w:tr w:rsidR="003B3214">
        <w:trPr>
          <w:trHeight w:hRule="exact" w:val="277"/>
        </w:trPr>
        <w:tc>
          <w:tcPr>
            <w:tcW w:w="5118" w:type="dxa"/>
            <w:gridSpan w:val="7"/>
            <w:shd w:val="clear" w:color="000000" w:fill="FFFFFF"/>
            <w:tcMar>
              <w:left w:w="34" w:type="dxa"/>
              <w:right w:w="34" w:type="dxa"/>
            </w:tcMar>
          </w:tcPr>
          <w:p w:rsidR="003B3214" w:rsidRDefault="006D4BE2">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3B3214" w:rsidRDefault="006D4BE2">
            <w:pPr>
              <w:spacing w:after="0" w:line="240" w:lineRule="auto"/>
              <w:rPr>
                <w:sz w:val="24"/>
                <w:szCs w:val="24"/>
              </w:rPr>
            </w:pPr>
            <w:r>
              <w:rPr>
                <w:rFonts w:ascii="Times New Roman" w:hAnsi="Times New Roman" w:cs="Times New Roman"/>
                <w:color w:val="000000"/>
                <w:sz w:val="24"/>
                <w:szCs w:val="24"/>
              </w:rPr>
              <w:t>аналитический, расчетно-экономический</w:t>
            </w:r>
          </w:p>
        </w:tc>
      </w:tr>
      <w:tr w:rsidR="003B3214">
        <w:trPr>
          <w:trHeight w:hRule="exact" w:val="26"/>
        </w:trPr>
        <w:tc>
          <w:tcPr>
            <w:tcW w:w="143" w:type="dxa"/>
          </w:tcPr>
          <w:p w:rsidR="003B3214" w:rsidRDefault="003B3214"/>
        </w:tc>
        <w:tc>
          <w:tcPr>
            <w:tcW w:w="285" w:type="dxa"/>
          </w:tcPr>
          <w:p w:rsidR="003B3214" w:rsidRDefault="003B3214"/>
        </w:tc>
        <w:tc>
          <w:tcPr>
            <w:tcW w:w="710" w:type="dxa"/>
          </w:tcPr>
          <w:p w:rsidR="003B3214" w:rsidRDefault="003B3214"/>
        </w:tc>
        <w:tc>
          <w:tcPr>
            <w:tcW w:w="1419" w:type="dxa"/>
          </w:tcPr>
          <w:p w:rsidR="003B3214" w:rsidRDefault="003B3214"/>
        </w:tc>
        <w:tc>
          <w:tcPr>
            <w:tcW w:w="1419" w:type="dxa"/>
          </w:tcPr>
          <w:p w:rsidR="003B3214" w:rsidRDefault="003B3214"/>
        </w:tc>
        <w:tc>
          <w:tcPr>
            <w:tcW w:w="710" w:type="dxa"/>
          </w:tcPr>
          <w:p w:rsidR="003B3214" w:rsidRDefault="003B3214"/>
        </w:tc>
        <w:tc>
          <w:tcPr>
            <w:tcW w:w="426" w:type="dxa"/>
          </w:tcPr>
          <w:p w:rsidR="003B3214" w:rsidRDefault="003B3214"/>
        </w:tc>
        <w:tc>
          <w:tcPr>
            <w:tcW w:w="5118" w:type="dxa"/>
            <w:gridSpan w:val="3"/>
            <w:vMerge/>
            <w:shd w:val="clear" w:color="000000" w:fill="FFFFFF"/>
            <w:tcMar>
              <w:left w:w="34" w:type="dxa"/>
              <w:right w:w="34" w:type="dxa"/>
            </w:tcMar>
          </w:tcPr>
          <w:p w:rsidR="003B3214" w:rsidRDefault="003B3214"/>
        </w:tc>
      </w:tr>
      <w:tr w:rsidR="003B3214">
        <w:trPr>
          <w:trHeight w:hRule="exact" w:val="3518"/>
        </w:trPr>
        <w:tc>
          <w:tcPr>
            <w:tcW w:w="143" w:type="dxa"/>
          </w:tcPr>
          <w:p w:rsidR="003B3214" w:rsidRDefault="003B3214"/>
        </w:tc>
        <w:tc>
          <w:tcPr>
            <w:tcW w:w="285" w:type="dxa"/>
          </w:tcPr>
          <w:p w:rsidR="003B3214" w:rsidRDefault="003B3214"/>
        </w:tc>
        <w:tc>
          <w:tcPr>
            <w:tcW w:w="710" w:type="dxa"/>
          </w:tcPr>
          <w:p w:rsidR="003B3214" w:rsidRDefault="003B3214"/>
        </w:tc>
        <w:tc>
          <w:tcPr>
            <w:tcW w:w="1419" w:type="dxa"/>
          </w:tcPr>
          <w:p w:rsidR="003B3214" w:rsidRDefault="003B3214"/>
        </w:tc>
        <w:tc>
          <w:tcPr>
            <w:tcW w:w="1419" w:type="dxa"/>
          </w:tcPr>
          <w:p w:rsidR="003B3214" w:rsidRDefault="003B3214"/>
        </w:tc>
        <w:tc>
          <w:tcPr>
            <w:tcW w:w="710" w:type="dxa"/>
          </w:tcPr>
          <w:p w:rsidR="003B3214" w:rsidRDefault="003B3214"/>
        </w:tc>
        <w:tc>
          <w:tcPr>
            <w:tcW w:w="426" w:type="dxa"/>
          </w:tcPr>
          <w:p w:rsidR="003B3214" w:rsidRDefault="003B3214"/>
        </w:tc>
        <w:tc>
          <w:tcPr>
            <w:tcW w:w="1277" w:type="dxa"/>
          </w:tcPr>
          <w:p w:rsidR="003B3214" w:rsidRDefault="003B3214"/>
        </w:tc>
        <w:tc>
          <w:tcPr>
            <w:tcW w:w="993" w:type="dxa"/>
          </w:tcPr>
          <w:p w:rsidR="003B3214" w:rsidRDefault="003B3214"/>
        </w:tc>
        <w:tc>
          <w:tcPr>
            <w:tcW w:w="2836" w:type="dxa"/>
          </w:tcPr>
          <w:p w:rsidR="003B3214" w:rsidRDefault="003B3214"/>
        </w:tc>
      </w:tr>
      <w:tr w:rsidR="003B3214">
        <w:trPr>
          <w:trHeight w:hRule="exact" w:val="277"/>
        </w:trPr>
        <w:tc>
          <w:tcPr>
            <w:tcW w:w="143" w:type="dxa"/>
          </w:tcPr>
          <w:p w:rsidR="003B3214" w:rsidRDefault="003B3214"/>
        </w:tc>
        <w:tc>
          <w:tcPr>
            <w:tcW w:w="10079" w:type="dxa"/>
            <w:gridSpan w:val="9"/>
            <w:vMerge w:val="restart"/>
            <w:shd w:val="clear" w:color="000000" w:fill="FFFFFF"/>
            <w:tcMar>
              <w:left w:w="34" w:type="dxa"/>
              <w:right w:w="34" w:type="dxa"/>
            </w:tcMar>
          </w:tcPr>
          <w:p w:rsidR="003B3214" w:rsidRDefault="006D4BE2">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3B3214">
        <w:trPr>
          <w:trHeight w:hRule="exact" w:val="138"/>
        </w:trPr>
        <w:tc>
          <w:tcPr>
            <w:tcW w:w="143" w:type="dxa"/>
          </w:tcPr>
          <w:p w:rsidR="003B3214" w:rsidRDefault="003B3214"/>
        </w:tc>
        <w:tc>
          <w:tcPr>
            <w:tcW w:w="10079" w:type="dxa"/>
            <w:gridSpan w:val="9"/>
            <w:vMerge/>
            <w:shd w:val="clear" w:color="000000" w:fill="FFFFFF"/>
            <w:tcMar>
              <w:left w:w="34" w:type="dxa"/>
              <w:right w:w="34" w:type="dxa"/>
            </w:tcMar>
          </w:tcPr>
          <w:p w:rsidR="003B3214" w:rsidRDefault="003B3214"/>
        </w:tc>
      </w:tr>
      <w:tr w:rsidR="003B3214">
        <w:trPr>
          <w:trHeight w:hRule="exact" w:val="1666"/>
        </w:trPr>
        <w:tc>
          <w:tcPr>
            <w:tcW w:w="143" w:type="dxa"/>
          </w:tcPr>
          <w:p w:rsidR="003B3214" w:rsidRDefault="003B3214"/>
        </w:tc>
        <w:tc>
          <w:tcPr>
            <w:tcW w:w="10079" w:type="dxa"/>
            <w:gridSpan w:val="9"/>
            <w:shd w:val="clear" w:color="000000" w:fill="FFFFFF"/>
            <w:tcMar>
              <w:left w:w="34" w:type="dxa"/>
              <w:right w:w="34" w:type="dxa"/>
            </w:tcMar>
          </w:tcPr>
          <w:p w:rsidR="003B3214" w:rsidRDefault="006D4BE2">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3B3214" w:rsidRDefault="003B3214">
            <w:pPr>
              <w:spacing w:after="0" w:line="240" w:lineRule="auto"/>
              <w:jc w:val="center"/>
              <w:rPr>
                <w:sz w:val="24"/>
                <w:szCs w:val="24"/>
              </w:rPr>
            </w:pPr>
          </w:p>
          <w:p w:rsidR="003B3214" w:rsidRDefault="006D4BE2">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3B3214" w:rsidRDefault="003B3214">
            <w:pPr>
              <w:spacing w:after="0" w:line="240" w:lineRule="auto"/>
              <w:jc w:val="center"/>
              <w:rPr>
                <w:sz w:val="24"/>
                <w:szCs w:val="24"/>
              </w:rPr>
            </w:pPr>
          </w:p>
          <w:p w:rsidR="003B3214" w:rsidRDefault="006D4BE2">
            <w:pPr>
              <w:spacing w:after="0" w:line="240" w:lineRule="auto"/>
              <w:jc w:val="center"/>
              <w:rPr>
                <w:sz w:val="24"/>
                <w:szCs w:val="24"/>
              </w:rPr>
            </w:pPr>
            <w:r>
              <w:rPr>
                <w:rFonts w:ascii="Times New Roman" w:hAnsi="Times New Roman" w:cs="Times New Roman"/>
                <w:color w:val="000000"/>
                <w:sz w:val="24"/>
                <w:szCs w:val="24"/>
              </w:rPr>
              <w:t>Омск, 2022</w:t>
            </w:r>
          </w:p>
        </w:tc>
      </w:tr>
    </w:tbl>
    <w:p w:rsidR="003B3214" w:rsidRDefault="006D4BE2">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3B3214">
        <w:trPr>
          <w:trHeight w:hRule="exact" w:val="2222"/>
        </w:trPr>
        <w:tc>
          <w:tcPr>
            <w:tcW w:w="10788" w:type="dxa"/>
            <w:shd w:val="clear" w:color="000000" w:fill="FFFFFF"/>
            <w:tcMar>
              <w:left w:w="34" w:type="dxa"/>
              <w:right w:w="34" w:type="dxa"/>
            </w:tcMar>
          </w:tcPr>
          <w:p w:rsidR="003B3214" w:rsidRDefault="006D4BE2">
            <w:pPr>
              <w:spacing w:after="0" w:line="240" w:lineRule="auto"/>
              <w:rPr>
                <w:sz w:val="24"/>
                <w:szCs w:val="24"/>
              </w:rPr>
            </w:pPr>
            <w:r>
              <w:rPr>
                <w:rFonts w:ascii="Times New Roman" w:hAnsi="Times New Roman" w:cs="Times New Roman"/>
                <w:color w:val="000000"/>
                <w:sz w:val="24"/>
                <w:szCs w:val="24"/>
              </w:rPr>
              <w:lastRenderedPageBreak/>
              <w:t>Составитель:</w:t>
            </w:r>
          </w:p>
          <w:p w:rsidR="003B3214" w:rsidRDefault="003B3214">
            <w:pPr>
              <w:spacing w:after="0" w:line="240" w:lineRule="auto"/>
              <w:rPr>
                <w:sz w:val="24"/>
                <w:szCs w:val="24"/>
              </w:rPr>
            </w:pPr>
          </w:p>
          <w:p w:rsidR="003B3214" w:rsidRDefault="006D4BE2">
            <w:pPr>
              <w:spacing w:after="0" w:line="240" w:lineRule="auto"/>
              <w:rPr>
                <w:sz w:val="24"/>
                <w:szCs w:val="24"/>
              </w:rPr>
            </w:pPr>
            <w:r>
              <w:rPr>
                <w:rFonts w:ascii="Times New Roman" w:hAnsi="Times New Roman" w:cs="Times New Roman"/>
                <w:color w:val="000000"/>
                <w:sz w:val="24"/>
                <w:szCs w:val="24"/>
              </w:rPr>
              <w:t>д.и.н., профессор _________________ /Греков Н.В./</w:t>
            </w:r>
          </w:p>
          <w:p w:rsidR="003B3214" w:rsidRDefault="003B3214">
            <w:pPr>
              <w:spacing w:after="0" w:line="240" w:lineRule="auto"/>
              <w:rPr>
                <w:sz w:val="24"/>
                <w:szCs w:val="24"/>
              </w:rPr>
            </w:pPr>
          </w:p>
          <w:p w:rsidR="003B3214" w:rsidRDefault="006D4BE2">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3B3214" w:rsidRDefault="006D4BE2">
            <w:pPr>
              <w:spacing w:after="0" w:line="240" w:lineRule="auto"/>
              <w:rPr>
                <w:sz w:val="24"/>
                <w:szCs w:val="24"/>
              </w:rPr>
            </w:pPr>
            <w:r>
              <w:rPr>
                <w:rFonts w:ascii="Times New Roman" w:hAnsi="Times New Roman" w:cs="Times New Roman"/>
                <w:color w:val="000000"/>
                <w:sz w:val="24"/>
                <w:szCs w:val="24"/>
              </w:rPr>
              <w:t>Протокол от 25.03.2022 г.  №8</w:t>
            </w:r>
          </w:p>
        </w:tc>
      </w:tr>
      <w:tr w:rsidR="003B3214">
        <w:trPr>
          <w:trHeight w:hRule="exact" w:val="277"/>
        </w:trPr>
        <w:tc>
          <w:tcPr>
            <w:tcW w:w="10788" w:type="dxa"/>
            <w:shd w:val="clear" w:color="000000" w:fill="FFFFFF"/>
            <w:tcMar>
              <w:left w:w="34" w:type="dxa"/>
              <w:right w:w="34" w:type="dxa"/>
            </w:tcMar>
          </w:tcPr>
          <w:p w:rsidR="003B3214" w:rsidRDefault="006D4BE2">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3B3214" w:rsidRDefault="006D4BE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B3214">
        <w:trPr>
          <w:trHeight w:hRule="exact" w:val="277"/>
        </w:trPr>
        <w:tc>
          <w:tcPr>
            <w:tcW w:w="9654" w:type="dxa"/>
            <w:shd w:val="clear" w:color="000000" w:fill="FFFFFF"/>
            <w:tcMar>
              <w:left w:w="34" w:type="dxa"/>
              <w:right w:w="34" w:type="dxa"/>
            </w:tcMar>
          </w:tcPr>
          <w:p w:rsidR="003B3214" w:rsidRDefault="006D4BE2">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3B3214">
        <w:trPr>
          <w:trHeight w:hRule="exact" w:val="555"/>
        </w:trPr>
        <w:tc>
          <w:tcPr>
            <w:tcW w:w="9640" w:type="dxa"/>
          </w:tcPr>
          <w:p w:rsidR="003B3214" w:rsidRDefault="003B3214"/>
        </w:tc>
      </w:tr>
      <w:tr w:rsidR="003B3214">
        <w:trPr>
          <w:trHeight w:hRule="exact" w:val="8751"/>
        </w:trPr>
        <w:tc>
          <w:tcPr>
            <w:tcW w:w="9654" w:type="dxa"/>
            <w:shd w:val="clear" w:color="000000" w:fill="FFFFFF"/>
            <w:tcMar>
              <w:left w:w="34" w:type="dxa"/>
              <w:right w:w="34" w:type="dxa"/>
            </w:tcMar>
          </w:tcPr>
          <w:p w:rsidR="003B3214" w:rsidRDefault="006D4BE2">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3B3214" w:rsidRDefault="006D4BE2">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3B3214" w:rsidRDefault="006D4BE2">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3B3214" w:rsidRDefault="006D4BE2">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3B3214" w:rsidRDefault="006D4BE2">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B3214" w:rsidRDefault="006D4BE2">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3B3214" w:rsidRDefault="006D4BE2">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3B3214" w:rsidRDefault="006D4BE2">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3B3214" w:rsidRDefault="006D4BE2">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3B3214" w:rsidRDefault="006D4BE2">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B3214" w:rsidRDefault="006D4BE2">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3B3214" w:rsidRDefault="006D4BE2">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3B3214" w:rsidRDefault="006D4BE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B3214">
        <w:trPr>
          <w:trHeight w:hRule="exact" w:val="277"/>
        </w:trPr>
        <w:tc>
          <w:tcPr>
            <w:tcW w:w="9654" w:type="dxa"/>
            <w:shd w:val="clear" w:color="000000" w:fill="FFFFFF"/>
            <w:tcMar>
              <w:left w:w="34" w:type="dxa"/>
              <w:right w:w="34" w:type="dxa"/>
            </w:tcMar>
          </w:tcPr>
          <w:p w:rsidR="003B3214" w:rsidRDefault="006D4BE2">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3B3214">
        <w:trPr>
          <w:trHeight w:hRule="exact" w:val="14889"/>
        </w:trPr>
        <w:tc>
          <w:tcPr>
            <w:tcW w:w="9654" w:type="dxa"/>
            <w:shd w:val="clear" w:color="000000" w:fill="FFFFFF"/>
            <w:tcMar>
              <w:left w:w="34" w:type="dxa"/>
              <w:right w:w="34" w:type="dxa"/>
            </w:tcMar>
          </w:tcPr>
          <w:p w:rsidR="003B3214" w:rsidRDefault="006D4BE2">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3B3214" w:rsidRDefault="006D4BE2">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rsidR="003B3214" w:rsidRDefault="006D4BE2">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3B3214" w:rsidRDefault="006D4BE2">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3B3214" w:rsidRDefault="006D4BE2">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B3214" w:rsidRDefault="006D4BE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B3214" w:rsidRDefault="006D4BE2">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B3214" w:rsidRDefault="006D4BE2">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B3214" w:rsidRDefault="006D4BE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B3214" w:rsidRDefault="006D4BE2">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заочная на 2022/2023 учебный год, утвержденным приказом ректора от 28.03.2022 №28;</w:t>
            </w:r>
          </w:p>
          <w:p w:rsidR="003B3214" w:rsidRDefault="006D4BE2">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«Философия» в течение 2022/2023 учебного года:</w:t>
            </w:r>
          </w:p>
          <w:p w:rsidR="003B3214" w:rsidRDefault="006D4BE2">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3B3214" w:rsidRDefault="006D4BE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B3214">
        <w:trPr>
          <w:trHeight w:hRule="exact" w:val="1125"/>
        </w:trPr>
        <w:tc>
          <w:tcPr>
            <w:tcW w:w="9654" w:type="dxa"/>
            <w:shd w:val="clear" w:color="000000" w:fill="FFFFFF"/>
            <w:tcMar>
              <w:left w:w="34" w:type="dxa"/>
              <w:right w:w="34" w:type="dxa"/>
            </w:tcMar>
          </w:tcPr>
          <w:p w:rsidR="003B3214" w:rsidRDefault="006D4BE2">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Б1.О.01.01 «Философия».</w:t>
            </w:r>
          </w:p>
          <w:p w:rsidR="003B3214" w:rsidRDefault="006D4BE2">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3B3214">
        <w:trPr>
          <w:trHeight w:hRule="exact" w:val="139"/>
        </w:trPr>
        <w:tc>
          <w:tcPr>
            <w:tcW w:w="9640" w:type="dxa"/>
          </w:tcPr>
          <w:p w:rsidR="003B3214" w:rsidRDefault="003B3214"/>
        </w:tc>
      </w:tr>
      <w:tr w:rsidR="003B3214">
        <w:trPr>
          <w:trHeight w:hRule="exact" w:val="3260"/>
        </w:trPr>
        <w:tc>
          <w:tcPr>
            <w:tcW w:w="9654" w:type="dxa"/>
            <w:shd w:val="clear" w:color="000000" w:fill="FFFFFF"/>
            <w:tcMar>
              <w:left w:w="34" w:type="dxa"/>
              <w:right w:w="34" w:type="dxa"/>
            </w:tcMar>
          </w:tcPr>
          <w:p w:rsidR="003B3214" w:rsidRDefault="006D4BE2">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3B3214" w:rsidRDefault="006D4BE2">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«Философия»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3B321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214" w:rsidRDefault="006D4BE2">
            <w:pPr>
              <w:spacing w:after="0" w:line="240" w:lineRule="auto"/>
              <w:rPr>
                <w:sz w:val="24"/>
                <w:szCs w:val="24"/>
              </w:rPr>
            </w:pPr>
            <w:r>
              <w:rPr>
                <w:rFonts w:ascii="Times New Roman" w:hAnsi="Times New Roman" w:cs="Times New Roman"/>
                <w:b/>
                <w:color w:val="000000"/>
                <w:sz w:val="24"/>
                <w:szCs w:val="24"/>
              </w:rPr>
              <w:t>Код компетенции: УК-1</w:t>
            </w:r>
          </w:p>
          <w:p w:rsidR="003B3214" w:rsidRDefault="006D4BE2">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3B3214">
        <w:trPr>
          <w:trHeight w:hRule="exact" w:val="585"/>
        </w:trPr>
        <w:tc>
          <w:tcPr>
            <w:tcW w:w="9654" w:type="dxa"/>
            <w:shd w:val="clear" w:color="000000" w:fill="FFFFFF"/>
            <w:tcMar>
              <w:left w:w="34" w:type="dxa"/>
              <w:right w:w="34" w:type="dxa"/>
            </w:tcMar>
          </w:tcPr>
          <w:p w:rsidR="003B3214" w:rsidRDefault="003B3214">
            <w:pPr>
              <w:spacing w:after="0" w:line="240" w:lineRule="auto"/>
              <w:rPr>
                <w:sz w:val="24"/>
                <w:szCs w:val="24"/>
              </w:rPr>
            </w:pPr>
          </w:p>
          <w:p w:rsidR="003B3214" w:rsidRDefault="006D4BE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B321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214" w:rsidRDefault="006D4BE2">
            <w:pPr>
              <w:spacing w:after="0" w:line="240" w:lineRule="auto"/>
              <w:rPr>
                <w:sz w:val="24"/>
                <w:szCs w:val="24"/>
              </w:rPr>
            </w:pPr>
            <w:r>
              <w:rPr>
                <w:rFonts w:ascii="Times New Roman" w:hAnsi="Times New Roman" w:cs="Times New Roman"/>
                <w:color w:val="000000"/>
                <w:sz w:val="24"/>
                <w:szCs w:val="24"/>
              </w:rPr>
              <w:t>УК-1.1 знать принципы и методы поиска, анализа и синтеза информации</w:t>
            </w:r>
          </w:p>
        </w:tc>
      </w:tr>
      <w:tr w:rsidR="003B321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214" w:rsidRDefault="006D4BE2">
            <w:pPr>
              <w:spacing w:after="0" w:line="240" w:lineRule="auto"/>
              <w:rPr>
                <w:sz w:val="24"/>
                <w:szCs w:val="24"/>
              </w:rPr>
            </w:pPr>
            <w:r>
              <w:rPr>
                <w:rFonts w:ascii="Times New Roman" w:hAnsi="Times New Roman" w:cs="Times New Roman"/>
                <w:color w:val="000000"/>
                <w:sz w:val="24"/>
                <w:szCs w:val="24"/>
              </w:rPr>
              <w:t>УК-1.2 знать принципы и методы системного подхода</w:t>
            </w:r>
          </w:p>
        </w:tc>
      </w:tr>
      <w:tr w:rsidR="003B321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214" w:rsidRDefault="006D4BE2">
            <w:pPr>
              <w:spacing w:after="0" w:line="240" w:lineRule="auto"/>
              <w:rPr>
                <w:sz w:val="24"/>
                <w:szCs w:val="24"/>
              </w:rPr>
            </w:pPr>
            <w:r>
              <w:rPr>
                <w:rFonts w:ascii="Times New Roman" w:hAnsi="Times New Roman" w:cs="Times New Roman"/>
                <w:color w:val="000000"/>
                <w:sz w:val="24"/>
                <w:szCs w:val="24"/>
              </w:rPr>
              <w:t>УК-1.3 уметь применять принципы и методы поиска, анализа и синтеза информации</w:t>
            </w:r>
          </w:p>
        </w:tc>
      </w:tr>
      <w:tr w:rsidR="003B321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214" w:rsidRDefault="006D4BE2">
            <w:pPr>
              <w:spacing w:after="0" w:line="240" w:lineRule="auto"/>
              <w:rPr>
                <w:sz w:val="24"/>
                <w:szCs w:val="24"/>
              </w:rPr>
            </w:pPr>
            <w:r>
              <w:rPr>
                <w:rFonts w:ascii="Times New Roman" w:hAnsi="Times New Roman" w:cs="Times New Roman"/>
                <w:color w:val="000000"/>
                <w:sz w:val="24"/>
                <w:szCs w:val="24"/>
              </w:rPr>
              <w:t>УК-1.4 уметь применять принципы и методы системного подхода для решения поставленных задач</w:t>
            </w:r>
          </w:p>
        </w:tc>
      </w:tr>
      <w:tr w:rsidR="003B321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214" w:rsidRDefault="006D4BE2">
            <w:pPr>
              <w:spacing w:after="0" w:line="240" w:lineRule="auto"/>
              <w:rPr>
                <w:sz w:val="24"/>
                <w:szCs w:val="24"/>
              </w:rPr>
            </w:pPr>
            <w:r>
              <w:rPr>
                <w:rFonts w:ascii="Times New Roman" w:hAnsi="Times New Roman" w:cs="Times New Roman"/>
                <w:color w:val="000000"/>
                <w:sz w:val="24"/>
                <w:szCs w:val="24"/>
              </w:rPr>
              <w:t>УК-1.5 владеть практическими навыками поиска, анализа и синтеза информации</w:t>
            </w:r>
          </w:p>
        </w:tc>
      </w:tr>
      <w:tr w:rsidR="003B321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214" w:rsidRDefault="006D4BE2">
            <w:pPr>
              <w:spacing w:after="0" w:line="240" w:lineRule="auto"/>
              <w:rPr>
                <w:sz w:val="24"/>
                <w:szCs w:val="24"/>
              </w:rPr>
            </w:pPr>
            <w:r>
              <w:rPr>
                <w:rFonts w:ascii="Times New Roman" w:hAnsi="Times New Roman" w:cs="Times New Roman"/>
                <w:color w:val="000000"/>
                <w:sz w:val="24"/>
                <w:szCs w:val="24"/>
              </w:rPr>
              <w:t>УК-1.6 владеть методологией реализации системного подхода</w:t>
            </w:r>
          </w:p>
        </w:tc>
      </w:tr>
      <w:tr w:rsidR="003B3214">
        <w:trPr>
          <w:trHeight w:hRule="exact" w:val="277"/>
        </w:trPr>
        <w:tc>
          <w:tcPr>
            <w:tcW w:w="9640" w:type="dxa"/>
          </w:tcPr>
          <w:p w:rsidR="003B3214" w:rsidRDefault="003B3214"/>
        </w:tc>
      </w:tr>
      <w:tr w:rsidR="003B321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214" w:rsidRDefault="006D4BE2">
            <w:pPr>
              <w:spacing w:after="0" w:line="240" w:lineRule="auto"/>
              <w:rPr>
                <w:sz w:val="24"/>
                <w:szCs w:val="24"/>
              </w:rPr>
            </w:pPr>
            <w:r>
              <w:rPr>
                <w:rFonts w:ascii="Times New Roman" w:hAnsi="Times New Roman" w:cs="Times New Roman"/>
                <w:b/>
                <w:color w:val="000000"/>
                <w:sz w:val="24"/>
                <w:szCs w:val="24"/>
              </w:rPr>
              <w:t>Код компетенции: УК-5</w:t>
            </w:r>
          </w:p>
          <w:p w:rsidR="003B3214" w:rsidRDefault="006D4BE2">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3B3214">
        <w:trPr>
          <w:trHeight w:hRule="exact" w:val="585"/>
        </w:trPr>
        <w:tc>
          <w:tcPr>
            <w:tcW w:w="9654" w:type="dxa"/>
            <w:shd w:val="clear" w:color="000000" w:fill="FFFFFF"/>
            <w:tcMar>
              <w:left w:w="34" w:type="dxa"/>
              <w:right w:w="34" w:type="dxa"/>
            </w:tcMar>
          </w:tcPr>
          <w:p w:rsidR="003B3214" w:rsidRDefault="003B3214">
            <w:pPr>
              <w:spacing w:after="0" w:line="240" w:lineRule="auto"/>
              <w:rPr>
                <w:sz w:val="24"/>
                <w:szCs w:val="24"/>
              </w:rPr>
            </w:pPr>
          </w:p>
          <w:p w:rsidR="003B3214" w:rsidRDefault="006D4BE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B321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214" w:rsidRDefault="006D4BE2">
            <w:pPr>
              <w:spacing w:after="0" w:line="240" w:lineRule="auto"/>
              <w:rPr>
                <w:sz w:val="24"/>
                <w:szCs w:val="24"/>
              </w:rPr>
            </w:pPr>
            <w:r>
              <w:rPr>
                <w:rFonts w:ascii="Times New Roman" w:hAnsi="Times New Roman" w:cs="Times New Roman"/>
                <w:color w:val="000000"/>
                <w:sz w:val="24"/>
                <w:szCs w:val="24"/>
              </w:rPr>
              <w:t>УК-5.1 знать закономерности, основные события и особенности истории России с древнейших времен до наших дней в контексте европейской и всемирной истории; историю становления и развития государственности</w:t>
            </w:r>
          </w:p>
        </w:tc>
      </w:tr>
      <w:tr w:rsidR="003B321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214" w:rsidRDefault="006D4BE2">
            <w:pPr>
              <w:spacing w:after="0" w:line="240" w:lineRule="auto"/>
              <w:rPr>
                <w:sz w:val="24"/>
                <w:szCs w:val="24"/>
              </w:rPr>
            </w:pPr>
            <w:r>
              <w:rPr>
                <w:rFonts w:ascii="Times New Roman" w:hAnsi="Times New Roman" w:cs="Times New Roman"/>
                <w:color w:val="000000"/>
                <w:sz w:val="24"/>
                <w:szCs w:val="24"/>
              </w:rPr>
              <w:t>УК-5.2 знать культурные особенности и традиции различных социальных групп</w:t>
            </w:r>
          </w:p>
        </w:tc>
      </w:tr>
      <w:tr w:rsidR="003B321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214" w:rsidRDefault="006D4BE2">
            <w:pPr>
              <w:spacing w:after="0" w:line="240" w:lineRule="auto"/>
              <w:rPr>
                <w:sz w:val="24"/>
                <w:szCs w:val="24"/>
              </w:rPr>
            </w:pPr>
            <w:r>
              <w:rPr>
                <w:rFonts w:ascii="Times New Roman" w:hAnsi="Times New Roman" w:cs="Times New Roman"/>
                <w:color w:val="000000"/>
                <w:sz w:val="24"/>
                <w:szCs w:val="24"/>
              </w:rPr>
              <w:t>УК-5.3 уметь выявлять закономерности исторического развития России в контексте всемирной истории, определять особенности основных этапов эволюции государственности</w:t>
            </w:r>
          </w:p>
        </w:tc>
      </w:tr>
      <w:tr w:rsidR="003B321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214" w:rsidRDefault="006D4BE2">
            <w:pPr>
              <w:spacing w:after="0" w:line="240" w:lineRule="auto"/>
              <w:rPr>
                <w:sz w:val="24"/>
                <w:szCs w:val="24"/>
              </w:rPr>
            </w:pPr>
            <w:r>
              <w:rPr>
                <w:rFonts w:ascii="Times New Roman" w:hAnsi="Times New Roman" w:cs="Times New Roman"/>
                <w:color w:val="000000"/>
                <w:sz w:val="24"/>
                <w:szCs w:val="24"/>
              </w:rPr>
              <w:t>УК-5.4 уметь давать оценку культурно-историческим ценностям России; систематизировать механизмы социально-экономического и политического развития России в контексте всемирно-исторического процесса</w:t>
            </w:r>
          </w:p>
        </w:tc>
      </w:tr>
      <w:tr w:rsidR="003B321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214" w:rsidRDefault="006D4BE2">
            <w:pPr>
              <w:spacing w:after="0" w:line="240" w:lineRule="auto"/>
              <w:rPr>
                <w:sz w:val="24"/>
                <w:szCs w:val="24"/>
              </w:rPr>
            </w:pPr>
            <w:r>
              <w:rPr>
                <w:rFonts w:ascii="Times New Roman" w:hAnsi="Times New Roman" w:cs="Times New Roman"/>
                <w:color w:val="000000"/>
                <w:sz w:val="24"/>
                <w:szCs w:val="24"/>
              </w:rPr>
              <w:t>УК-5.5 владеть навыками анализа особенностей  исторического развития России в контексте всемирной истории</w:t>
            </w:r>
          </w:p>
        </w:tc>
      </w:tr>
      <w:tr w:rsidR="003B321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214" w:rsidRDefault="006D4BE2">
            <w:pPr>
              <w:spacing w:after="0" w:line="240" w:lineRule="auto"/>
              <w:rPr>
                <w:sz w:val="24"/>
                <w:szCs w:val="24"/>
              </w:rPr>
            </w:pPr>
            <w:r>
              <w:rPr>
                <w:rFonts w:ascii="Times New Roman" w:hAnsi="Times New Roman" w:cs="Times New Roman"/>
                <w:color w:val="000000"/>
                <w:sz w:val="24"/>
                <w:szCs w:val="24"/>
              </w:rPr>
              <w:t>УК-5.6 владеть способностью обобщать особенности эволюции процессов государственного развития</w:t>
            </w:r>
          </w:p>
        </w:tc>
      </w:tr>
      <w:tr w:rsidR="003B3214">
        <w:trPr>
          <w:trHeight w:hRule="exact" w:val="416"/>
        </w:trPr>
        <w:tc>
          <w:tcPr>
            <w:tcW w:w="9640" w:type="dxa"/>
          </w:tcPr>
          <w:p w:rsidR="003B3214" w:rsidRDefault="003B3214"/>
        </w:tc>
      </w:tr>
      <w:tr w:rsidR="003B3214">
        <w:trPr>
          <w:trHeight w:hRule="exact" w:val="304"/>
        </w:trPr>
        <w:tc>
          <w:tcPr>
            <w:tcW w:w="9654" w:type="dxa"/>
            <w:shd w:val="clear" w:color="000000" w:fill="FFFFFF"/>
            <w:tcMar>
              <w:left w:w="34" w:type="dxa"/>
              <w:right w:w="34" w:type="dxa"/>
            </w:tcMar>
          </w:tcPr>
          <w:p w:rsidR="003B3214" w:rsidRDefault="006D4BE2">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3B3214">
        <w:trPr>
          <w:trHeight w:hRule="exact" w:val="777"/>
        </w:trPr>
        <w:tc>
          <w:tcPr>
            <w:tcW w:w="9654" w:type="dxa"/>
            <w:shd w:val="clear" w:color="000000" w:fill="FFFFFF"/>
            <w:tcMar>
              <w:left w:w="34" w:type="dxa"/>
              <w:right w:w="34" w:type="dxa"/>
            </w:tcMar>
          </w:tcPr>
          <w:p w:rsidR="003B3214" w:rsidRDefault="003B3214">
            <w:pPr>
              <w:spacing w:after="0" w:line="240" w:lineRule="auto"/>
              <w:jc w:val="both"/>
              <w:rPr>
                <w:sz w:val="24"/>
                <w:szCs w:val="24"/>
              </w:rPr>
            </w:pPr>
          </w:p>
          <w:p w:rsidR="003B3214" w:rsidRDefault="006D4BE2">
            <w:pPr>
              <w:spacing w:after="0" w:line="240" w:lineRule="auto"/>
              <w:jc w:val="both"/>
              <w:rPr>
                <w:sz w:val="24"/>
                <w:szCs w:val="24"/>
              </w:rPr>
            </w:pPr>
            <w:r>
              <w:rPr>
                <w:rFonts w:ascii="Times New Roman" w:hAnsi="Times New Roman" w:cs="Times New Roman"/>
                <w:color w:val="000000"/>
                <w:sz w:val="24"/>
                <w:szCs w:val="24"/>
              </w:rPr>
              <w:t>Дисциплина Б1.О.01.01 «Философия» относится к обязательной части, является</w:t>
            </w:r>
          </w:p>
        </w:tc>
      </w:tr>
    </w:tbl>
    <w:p w:rsidR="003B3214" w:rsidRDefault="006D4BE2">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3B3214">
        <w:trPr>
          <w:trHeight w:hRule="exact" w:val="826"/>
        </w:trPr>
        <w:tc>
          <w:tcPr>
            <w:tcW w:w="9654" w:type="dxa"/>
            <w:gridSpan w:val="7"/>
            <w:shd w:val="clear" w:color="000000" w:fill="FFFFFF"/>
            <w:tcMar>
              <w:left w:w="34" w:type="dxa"/>
              <w:right w:w="34" w:type="dxa"/>
            </w:tcMar>
          </w:tcPr>
          <w:p w:rsidR="003B3214" w:rsidRDefault="006D4BE2">
            <w:pPr>
              <w:spacing w:after="0" w:line="240" w:lineRule="auto"/>
              <w:jc w:val="both"/>
              <w:rPr>
                <w:sz w:val="24"/>
                <w:szCs w:val="24"/>
              </w:rPr>
            </w:pPr>
            <w:r>
              <w:rPr>
                <w:rFonts w:ascii="Times New Roman" w:hAnsi="Times New Roman" w:cs="Times New Roman"/>
                <w:color w:val="000000"/>
                <w:sz w:val="24"/>
                <w:szCs w:val="24"/>
              </w:rPr>
              <w:lastRenderedPageBreak/>
              <w:t>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38.03.06 Торговое дело.</w:t>
            </w:r>
          </w:p>
        </w:tc>
      </w:tr>
      <w:tr w:rsidR="003B3214">
        <w:trPr>
          <w:trHeight w:hRule="exact" w:val="138"/>
        </w:trPr>
        <w:tc>
          <w:tcPr>
            <w:tcW w:w="3970" w:type="dxa"/>
          </w:tcPr>
          <w:p w:rsidR="003B3214" w:rsidRDefault="003B3214"/>
        </w:tc>
        <w:tc>
          <w:tcPr>
            <w:tcW w:w="1702" w:type="dxa"/>
          </w:tcPr>
          <w:p w:rsidR="003B3214" w:rsidRDefault="003B3214"/>
        </w:tc>
        <w:tc>
          <w:tcPr>
            <w:tcW w:w="1702" w:type="dxa"/>
          </w:tcPr>
          <w:p w:rsidR="003B3214" w:rsidRDefault="003B3214"/>
        </w:tc>
        <w:tc>
          <w:tcPr>
            <w:tcW w:w="426" w:type="dxa"/>
          </w:tcPr>
          <w:p w:rsidR="003B3214" w:rsidRDefault="003B3214"/>
        </w:tc>
        <w:tc>
          <w:tcPr>
            <w:tcW w:w="710" w:type="dxa"/>
          </w:tcPr>
          <w:p w:rsidR="003B3214" w:rsidRDefault="003B3214"/>
        </w:tc>
        <w:tc>
          <w:tcPr>
            <w:tcW w:w="143" w:type="dxa"/>
          </w:tcPr>
          <w:p w:rsidR="003B3214" w:rsidRDefault="003B3214"/>
        </w:tc>
        <w:tc>
          <w:tcPr>
            <w:tcW w:w="993" w:type="dxa"/>
          </w:tcPr>
          <w:p w:rsidR="003B3214" w:rsidRDefault="003B3214"/>
        </w:tc>
      </w:tr>
      <w:tr w:rsidR="003B3214">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B3214" w:rsidRDefault="006D4BE2">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B3214" w:rsidRDefault="006D4BE2">
            <w:pPr>
              <w:spacing w:after="0" w:line="240" w:lineRule="auto"/>
              <w:jc w:val="center"/>
              <w:rPr>
                <w:sz w:val="24"/>
                <w:szCs w:val="24"/>
              </w:rPr>
            </w:pPr>
            <w:r>
              <w:rPr>
                <w:rFonts w:ascii="Times New Roman" w:hAnsi="Times New Roman" w:cs="Times New Roman"/>
                <w:color w:val="000000"/>
                <w:sz w:val="24"/>
                <w:szCs w:val="24"/>
              </w:rPr>
              <w:t>Коды</w:t>
            </w:r>
          </w:p>
          <w:p w:rsidR="003B3214" w:rsidRDefault="006D4BE2">
            <w:pPr>
              <w:spacing w:after="0" w:line="240" w:lineRule="auto"/>
              <w:jc w:val="center"/>
              <w:rPr>
                <w:sz w:val="24"/>
                <w:szCs w:val="24"/>
              </w:rPr>
            </w:pPr>
            <w:r>
              <w:rPr>
                <w:rFonts w:ascii="Times New Roman" w:hAnsi="Times New Roman" w:cs="Times New Roman"/>
                <w:color w:val="000000"/>
                <w:sz w:val="24"/>
                <w:szCs w:val="24"/>
              </w:rPr>
              <w:t>форми-</w:t>
            </w:r>
          </w:p>
          <w:p w:rsidR="003B3214" w:rsidRDefault="006D4BE2">
            <w:pPr>
              <w:spacing w:after="0" w:line="240" w:lineRule="auto"/>
              <w:jc w:val="center"/>
              <w:rPr>
                <w:sz w:val="24"/>
                <w:szCs w:val="24"/>
              </w:rPr>
            </w:pPr>
            <w:r>
              <w:rPr>
                <w:rFonts w:ascii="Times New Roman" w:hAnsi="Times New Roman" w:cs="Times New Roman"/>
                <w:color w:val="000000"/>
                <w:sz w:val="24"/>
                <w:szCs w:val="24"/>
              </w:rPr>
              <w:t>руемых</w:t>
            </w:r>
          </w:p>
          <w:p w:rsidR="003B3214" w:rsidRDefault="006D4BE2">
            <w:pPr>
              <w:spacing w:after="0" w:line="240" w:lineRule="auto"/>
              <w:jc w:val="center"/>
              <w:rPr>
                <w:sz w:val="24"/>
                <w:szCs w:val="24"/>
              </w:rPr>
            </w:pPr>
            <w:r>
              <w:rPr>
                <w:rFonts w:ascii="Times New Roman" w:hAnsi="Times New Roman" w:cs="Times New Roman"/>
                <w:color w:val="000000"/>
                <w:sz w:val="24"/>
                <w:szCs w:val="24"/>
              </w:rPr>
              <w:t>компе-</w:t>
            </w:r>
          </w:p>
          <w:p w:rsidR="003B3214" w:rsidRDefault="006D4BE2">
            <w:pPr>
              <w:spacing w:after="0" w:line="240" w:lineRule="auto"/>
              <w:jc w:val="center"/>
              <w:rPr>
                <w:sz w:val="24"/>
                <w:szCs w:val="24"/>
              </w:rPr>
            </w:pPr>
            <w:r>
              <w:rPr>
                <w:rFonts w:ascii="Times New Roman" w:hAnsi="Times New Roman" w:cs="Times New Roman"/>
                <w:color w:val="000000"/>
                <w:sz w:val="24"/>
                <w:szCs w:val="24"/>
              </w:rPr>
              <w:t>тенций</w:t>
            </w:r>
          </w:p>
        </w:tc>
      </w:tr>
      <w:tr w:rsidR="003B3214">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B3214" w:rsidRDefault="006D4BE2">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B3214" w:rsidRDefault="003B3214"/>
        </w:tc>
      </w:tr>
      <w:tr w:rsidR="003B3214">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B3214" w:rsidRDefault="006D4BE2">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B3214" w:rsidRDefault="006D4BE2">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B3214" w:rsidRDefault="003B3214"/>
        </w:tc>
      </w:tr>
      <w:tr w:rsidR="003B3214">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B3214" w:rsidRDefault="006D4BE2">
            <w:pPr>
              <w:spacing w:after="0" w:line="240" w:lineRule="auto"/>
              <w:jc w:val="center"/>
            </w:pPr>
            <w:r>
              <w:rPr>
                <w:rFonts w:ascii="Times New Roman" w:hAnsi="Times New Roman" w:cs="Times New Roman"/>
                <w:color w:val="000000"/>
              </w:rPr>
              <w:t>История (история России, всеобщая история)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B3214" w:rsidRDefault="006D4BE2">
            <w:pPr>
              <w:spacing w:after="0" w:line="240" w:lineRule="auto"/>
              <w:jc w:val="center"/>
            </w:pPr>
            <w:r>
              <w:rPr>
                <w:rFonts w:ascii="Times New Roman" w:hAnsi="Times New Roman" w:cs="Times New Roman"/>
                <w:color w:val="000000"/>
              </w:rPr>
              <w:t>Социология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B3214" w:rsidRDefault="006D4BE2">
            <w:pPr>
              <w:spacing w:after="0" w:line="240" w:lineRule="auto"/>
              <w:jc w:val="center"/>
              <w:rPr>
                <w:sz w:val="24"/>
                <w:szCs w:val="24"/>
              </w:rPr>
            </w:pPr>
            <w:r>
              <w:rPr>
                <w:rFonts w:ascii="Times New Roman" w:hAnsi="Times New Roman" w:cs="Times New Roman"/>
                <w:color w:val="000000"/>
                <w:sz w:val="24"/>
                <w:szCs w:val="24"/>
              </w:rPr>
              <w:t>УК-5, УК-1</w:t>
            </w:r>
          </w:p>
        </w:tc>
      </w:tr>
      <w:tr w:rsidR="003B3214">
        <w:trPr>
          <w:trHeight w:hRule="exact" w:val="138"/>
        </w:trPr>
        <w:tc>
          <w:tcPr>
            <w:tcW w:w="3970" w:type="dxa"/>
          </w:tcPr>
          <w:p w:rsidR="003B3214" w:rsidRDefault="003B3214"/>
        </w:tc>
        <w:tc>
          <w:tcPr>
            <w:tcW w:w="1702" w:type="dxa"/>
          </w:tcPr>
          <w:p w:rsidR="003B3214" w:rsidRDefault="003B3214"/>
        </w:tc>
        <w:tc>
          <w:tcPr>
            <w:tcW w:w="1702" w:type="dxa"/>
          </w:tcPr>
          <w:p w:rsidR="003B3214" w:rsidRDefault="003B3214"/>
        </w:tc>
        <w:tc>
          <w:tcPr>
            <w:tcW w:w="426" w:type="dxa"/>
          </w:tcPr>
          <w:p w:rsidR="003B3214" w:rsidRDefault="003B3214"/>
        </w:tc>
        <w:tc>
          <w:tcPr>
            <w:tcW w:w="710" w:type="dxa"/>
          </w:tcPr>
          <w:p w:rsidR="003B3214" w:rsidRDefault="003B3214"/>
        </w:tc>
        <w:tc>
          <w:tcPr>
            <w:tcW w:w="143" w:type="dxa"/>
          </w:tcPr>
          <w:p w:rsidR="003B3214" w:rsidRDefault="003B3214"/>
        </w:tc>
        <w:tc>
          <w:tcPr>
            <w:tcW w:w="993" w:type="dxa"/>
          </w:tcPr>
          <w:p w:rsidR="003B3214" w:rsidRDefault="003B3214"/>
        </w:tc>
      </w:tr>
      <w:tr w:rsidR="003B3214">
        <w:trPr>
          <w:trHeight w:hRule="exact" w:val="1125"/>
        </w:trPr>
        <w:tc>
          <w:tcPr>
            <w:tcW w:w="9654" w:type="dxa"/>
            <w:gridSpan w:val="7"/>
            <w:shd w:val="clear" w:color="000000" w:fill="FFFFFF"/>
            <w:tcMar>
              <w:left w:w="34" w:type="dxa"/>
              <w:right w:w="34" w:type="dxa"/>
            </w:tcMar>
          </w:tcPr>
          <w:p w:rsidR="003B3214" w:rsidRDefault="006D4BE2">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3B3214">
        <w:trPr>
          <w:trHeight w:hRule="exact" w:val="585"/>
        </w:trPr>
        <w:tc>
          <w:tcPr>
            <w:tcW w:w="9654" w:type="dxa"/>
            <w:gridSpan w:val="7"/>
            <w:shd w:val="clear" w:color="000000" w:fill="FFFFFF"/>
            <w:tcMar>
              <w:left w:w="34" w:type="dxa"/>
              <w:right w:w="34" w:type="dxa"/>
            </w:tcMar>
          </w:tcPr>
          <w:p w:rsidR="003B3214" w:rsidRDefault="006D4BE2">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3B3214" w:rsidRDefault="006D4BE2">
            <w:pPr>
              <w:spacing w:after="0" w:line="240" w:lineRule="auto"/>
              <w:jc w:val="center"/>
              <w:rPr>
                <w:sz w:val="24"/>
                <w:szCs w:val="24"/>
              </w:rPr>
            </w:pPr>
            <w:r>
              <w:rPr>
                <w:rFonts w:ascii="Times New Roman" w:hAnsi="Times New Roman" w:cs="Times New Roman"/>
                <w:color w:val="000000"/>
                <w:sz w:val="24"/>
                <w:szCs w:val="24"/>
              </w:rPr>
              <w:t>Из них:</w:t>
            </w:r>
          </w:p>
        </w:tc>
      </w:tr>
      <w:tr w:rsidR="003B3214">
        <w:trPr>
          <w:trHeight w:hRule="exact" w:val="138"/>
        </w:trPr>
        <w:tc>
          <w:tcPr>
            <w:tcW w:w="3970" w:type="dxa"/>
          </w:tcPr>
          <w:p w:rsidR="003B3214" w:rsidRDefault="003B3214"/>
        </w:tc>
        <w:tc>
          <w:tcPr>
            <w:tcW w:w="1702" w:type="dxa"/>
          </w:tcPr>
          <w:p w:rsidR="003B3214" w:rsidRDefault="003B3214"/>
        </w:tc>
        <w:tc>
          <w:tcPr>
            <w:tcW w:w="1702" w:type="dxa"/>
          </w:tcPr>
          <w:p w:rsidR="003B3214" w:rsidRDefault="003B3214"/>
        </w:tc>
        <w:tc>
          <w:tcPr>
            <w:tcW w:w="426" w:type="dxa"/>
          </w:tcPr>
          <w:p w:rsidR="003B3214" w:rsidRDefault="003B3214"/>
        </w:tc>
        <w:tc>
          <w:tcPr>
            <w:tcW w:w="710" w:type="dxa"/>
          </w:tcPr>
          <w:p w:rsidR="003B3214" w:rsidRDefault="003B3214"/>
        </w:tc>
        <w:tc>
          <w:tcPr>
            <w:tcW w:w="143" w:type="dxa"/>
          </w:tcPr>
          <w:p w:rsidR="003B3214" w:rsidRDefault="003B3214"/>
        </w:tc>
        <w:tc>
          <w:tcPr>
            <w:tcW w:w="993" w:type="dxa"/>
          </w:tcPr>
          <w:p w:rsidR="003B3214" w:rsidRDefault="003B3214"/>
        </w:tc>
      </w:tr>
      <w:tr w:rsidR="003B321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214" w:rsidRDefault="006D4BE2">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214" w:rsidRDefault="006D4BE2">
            <w:pPr>
              <w:spacing w:after="0" w:line="240" w:lineRule="auto"/>
              <w:jc w:val="center"/>
              <w:rPr>
                <w:sz w:val="24"/>
                <w:szCs w:val="24"/>
              </w:rPr>
            </w:pPr>
            <w:r>
              <w:rPr>
                <w:rFonts w:ascii="Times New Roman" w:hAnsi="Times New Roman" w:cs="Times New Roman"/>
                <w:color w:val="000000"/>
                <w:sz w:val="24"/>
                <w:szCs w:val="24"/>
              </w:rPr>
              <w:t>8</w:t>
            </w:r>
          </w:p>
        </w:tc>
      </w:tr>
      <w:tr w:rsidR="003B321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214" w:rsidRDefault="006D4BE2">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214" w:rsidRDefault="006D4BE2">
            <w:pPr>
              <w:spacing w:after="0" w:line="240" w:lineRule="auto"/>
              <w:jc w:val="center"/>
              <w:rPr>
                <w:sz w:val="24"/>
                <w:szCs w:val="24"/>
              </w:rPr>
            </w:pPr>
            <w:r>
              <w:rPr>
                <w:rFonts w:ascii="Times New Roman" w:hAnsi="Times New Roman" w:cs="Times New Roman"/>
                <w:color w:val="000000"/>
                <w:sz w:val="24"/>
                <w:szCs w:val="24"/>
              </w:rPr>
              <w:t>4</w:t>
            </w:r>
          </w:p>
        </w:tc>
      </w:tr>
      <w:tr w:rsidR="003B321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214" w:rsidRDefault="006D4BE2">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214" w:rsidRDefault="006D4BE2">
            <w:pPr>
              <w:spacing w:after="0" w:line="240" w:lineRule="auto"/>
              <w:jc w:val="center"/>
              <w:rPr>
                <w:sz w:val="24"/>
                <w:szCs w:val="24"/>
              </w:rPr>
            </w:pPr>
            <w:r>
              <w:rPr>
                <w:rFonts w:ascii="Times New Roman" w:hAnsi="Times New Roman" w:cs="Times New Roman"/>
                <w:color w:val="000000"/>
                <w:sz w:val="24"/>
                <w:szCs w:val="24"/>
              </w:rPr>
              <w:t>0</w:t>
            </w:r>
          </w:p>
        </w:tc>
      </w:tr>
      <w:tr w:rsidR="003B321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214" w:rsidRDefault="006D4BE2">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214" w:rsidRDefault="006D4BE2">
            <w:pPr>
              <w:spacing w:after="0" w:line="240" w:lineRule="auto"/>
              <w:jc w:val="center"/>
              <w:rPr>
                <w:sz w:val="24"/>
                <w:szCs w:val="24"/>
              </w:rPr>
            </w:pPr>
            <w:r>
              <w:rPr>
                <w:rFonts w:ascii="Times New Roman" w:hAnsi="Times New Roman" w:cs="Times New Roman"/>
                <w:color w:val="000000"/>
                <w:sz w:val="24"/>
                <w:szCs w:val="24"/>
              </w:rPr>
              <w:t>0</w:t>
            </w:r>
          </w:p>
        </w:tc>
      </w:tr>
      <w:tr w:rsidR="003B321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214" w:rsidRDefault="006D4BE2">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214" w:rsidRDefault="006D4BE2">
            <w:pPr>
              <w:spacing w:after="0" w:line="240" w:lineRule="auto"/>
              <w:jc w:val="center"/>
              <w:rPr>
                <w:sz w:val="24"/>
                <w:szCs w:val="24"/>
              </w:rPr>
            </w:pPr>
            <w:r>
              <w:rPr>
                <w:rFonts w:ascii="Times New Roman" w:hAnsi="Times New Roman" w:cs="Times New Roman"/>
                <w:color w:val="000000"/>
                <w:sz w:val="24"/>
                <w:szCs w:val="24"/>
              </w:rPr>
              <w:t>4</w:t>
            </w:r>
          </w:p>
        </w:tc>
      </w:tr>
      <w:tr w:rsidR="003B321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214" w:rsidRDefault="006D4BE2">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214" w:rsidRDefault="006D4BE2">
            <w:pPr>
              <w:spacing w:after="0" w:line="240" w:lineRule="auto"/>
              <w:jc w:val="center"/>
              <w:rPr>
                <w:sz w:val="24"/>
                <w:szCs w:val="24"/>
              </w:rPr>
            </w:pPr>
            <w:r>
              <w:rPr>
                <w:rFonts w:ascii="Times New Roman" w:hAnsi="Times New Roman" w:cs="Times New Roman"/>
                <w:color w:val="000000"/>
                <w:sz w:val="24"/>
                <w:szCs w:val="24"/>
              </w:rPr>
              <w:t>89</w:t>
            </w:r>
          </w:p>
        </w:tc>
      </w:tr>
      <w:tr w:rsidR="003B321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214" w:rsidRDefault="006D4BE2">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214" w:rsidRDefault="006D4BE2">
            <w:pPr>
              <w:spacing w:after="0" w:line="240" w:lineRule="auto"/>
              <w:jc w:val="center"/>
              <w:rPr>
                <w:sz w:val="24"/>
                <w:szCs w:val="24"/>
              </w:rPr>
            </w:pPr>
            <w:r>
              <w:rPr>
                <w:rFonts w:ascii="Times New Roman" w:hAnsi="Times New Roman" w:cs="Times New Roman"/>
                <w:color w:val="000000"/>
                <w:sz w:val="24"/>
                <w:szCs w:val="24"/>
              </w:rPr>
              <w:t>9</w:t>
            </w:r>
          </w:p>
        </w:tc>
      </w:tr>
      <w:tr w:rsidR="003B3214">
        <w:trPr>
          <w:trHeight w:hRule="exact" w:val="416"/>
        </w:trPr>
        <w:tc>
          <w:tcPr>
            <w:tcW w:w="3970" w:type="dxa"/>
          </w:tcPr>
          <w:p w:rsidR="003B3214" w:rsidRDefault="003B3214"/>
        </w:tc>
        <w:tc>
          <w:tcPr>
            <w:tcW w:w="1702" w:type="dxa"/>
          </w:tcPr>
          <w:p w:rsidR="003B3214" w:rsidRDefault="003B3214"/>
        </w:tc>
        <w:tc>
          <w:tcPr>
            <w:tcW w:w="1702" w:type="dxa"/>
          </w:tcPr>
          <w:p w:rsidR="003B3214" w:rsidRDefault="003B3214"/>
        </w:tc>
        <w:tc>
          <w:tcPr>
            <w:tcW w:w="426" w:type="dxa"/>
          </w:tcPr>
          <w:p w:rsidR="003B3214" w:rsidRDefault="003B3214"/>
        </w:tc>
        <w:tc>
          <w:tcPr>
            <w:tcW w:w="710" w:type="dxa"/>
          </w:tcPr>
          <w:p w:rsidR="003B3214" w:rsidRDefault="003B3214"/>
        </w:tc>
        <w:tc>
          <w:tcPr>
            <w:tcW w:w="143" w:type="dxa"/>
          </w:tcPr>
          <w:p w:rsidR="003B3214" w:rsidRDefault="003B3214"/>
        </w:tc>
        <w:tc>
          <w:tcPr>
            <w:tcW w:w="993" w:type="dxa"/>
          </w:tcPr>
          <w:p w:rsidR="003B3214" w:rsidRDefault="003B3214"/>
        </w:tc>
      </w:tr>
      <w:tr w:rsidR="003B321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214" w:rsidRDefault="006D4BE2">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214" w:rsidRDefault="006D4BE2">
            <w:pPr>
              <w:spacing w:after="0" w:line="240" w:lineRule="auto"/>
              <w:jc w:val="center"/>
              <w:rPr>
                <w:sz w:val="24"/>
                <w:szCs w:val="24"/>
              </w:rPr>
            </w:pPr>
            <w:r>
              <w:rPr>
                <w:rFonts w:ascii="Times New Roman" w:hAnsi="Times New Roman" w:cs="Times New Roman"/>
                <w:color w:val="000000"/>
                <w:sz w:val="24"/>
                <w:szCs w:val="24"/>
              </w:rPr>
              <w:t>экзамены 1</w:t>
            </w:r>
          </w:p>
        </w:tc>
      </w:tr>
      <w:tr w:rsidR="003B3214">
        <w:trPr>
          <w:trHeight w:hRule="exact" w:val="277"/>
        </w:trPr>
        <w:tc>
          <w:tcPr>
            <w:tcW w:w="3970" w:type="dxa"/>
          </w:tcPr>
          <w:p w:rsidR="003B3214" w:rsidRDefault="003B3214"/>
        </w:tc>
        <w:tc>
          <w:tcPr>
            <w:tcW w:w="1702" w:type="dxa"/>
          </w:tcPr>
          <w:p w:rsidR="003B3214" w:rsidRDefault="003B3214"/>
        </w:tc>
        <w:tc>
          <w:tcPr>
            <w:tcW w:w="1702" w:type="dxa"/>
          </w:tcPr>
          <w:p w:rsidR="003B3214" w:rsidRDefault="003B3214"/>
        </w:tc>
        <w:tc>
          <w:tcPr>
            <w:tcW w:w="426" w:type="dxa"/>
          </w:tcPr>
          <w:p w:rsidR="003B3214" w:rsidRDefault="003B3214"/>
        </w:tc>
        <w:tc>
          <w:tcPr>
            <w:tcW w:w="710" w:type="dxa"/>
          </w:tcPr>
          <w:p w:rsidR="003B3214" w:rsidRDefault="003B3214"/>
        </w:tc>
        <w:tc>
          <w:tcPr>
            <w:tcW w:w="143" w:type="dxa"/>
          </w:tcPr>
          <w:p w:rsidR="003B3214" w:rsidRDefault="003B3214"/>
        </w:tc>
        <w:tc>
          <w:tcPr>
            <w:tcW w:w="993" w:type="dxa"/>
          </w:tcPr>
          <w:p w:rsidR="003B3214" w:rsidRDefault="003B3214"/>
        </w:tc>
      </w:tr>
      <w:tr w:rsidR="003B3214">
        <w:trPr>
          <w:trHeight w:hRule="exact" w:val="1666"/>
        </w:trPr>
        <w:tc>
          <w:tcPr>
            <w:tcW w:w="9654" w:type="dxa"/>
            <w:gridSpan w:val="7"/>
            <w:shd w:val="clear" w:color="000000" w:fill="FFFFFF"/>
            <w:tcMar>
              <w:left w:w="34" w:type="dxa"/>
              <w:right w:w="34" w:type="dxa"/>
            </w:tcMar>
          </w:tcPr>
          <w:p w:rsidR="003B3214" w:rsidRDefault="003B3214">
            <w:pPr>
              <w:spacing w:after="0" w:line="240" w:lineRule="auto"/>
              <w:jc w:val="center"/>
              <w:rPr>
                <w:sz w:val="24"/>
                <w:szCs w:val="24"/>
              </w:rPr>
            </w:pPr>
          </w:p>
          <w:p w:rsidR="003B3214" w:rsidRDefault="006D4BE2">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B3214" w:rsidRDefault="003B3214">
            <w:pPr>
              <w:spacing w:after="0" w:line="240" w:lineRule="auto"/>
              <w:jc w:val="center"/>
              <w:rPr>
                <w:sz w:val="24"/>
                <w:szCs w:val="24"/>
              </w:rPr>
            </w:pPr>
          </w:p>
          <w:p w:rsidR="003B3214" w:rsidRDefault="006D4BE2">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3B3214">
        <w:trPr>
          <w:trHeight w:hRule="exact" w:val="416"/>
        </w:trPr>
        <w:tc>
          <w:tcPr>
            <w:tcW w:w="3970" w:type="dxa"/>
          </w:tcPr>
          <w:p w:rsidR="003B3214" w:rsidRDefault="003B3214"/>
        </w:tc>
        <w:tc>
          <w:tcPr>
            <w:tcW w:w="1702" w:type="dxa"/>
          </w:tcPr>
          <w:p w:rsidR="003B3214" w:rsidRDefault="003B3214"/>
        </w:tc>
        <w:tc>
          <w:tcPr>
            <w:tcW w:w="1702" w:type="dxa"/>
          </w:tcPr>
          <w:p w:rsidR="003B3214" w:rsidRDefault="003B3214"/>
        </w:tc>
        <w:tc>
          <w:tcPr>
            <w:tcW w:w="426" w:type="dxa"/>
          </w:tcPr>
          <w:p w:rsidR="003B3214" w:rsidRDefault="003B3214"/>
        </w:tc>
        <w:tc>
          <w:tcPr>
            <w:tcW w:w="710" w:type="dxa"/>
          </w:tcPr>
          <w:p w:rsidR="003B3214" w:rsidRDefault="003B3214"/>
        </w:tc>
        <w:tc>
          <w:tcPr>
            <w:tcW w:w="143" w:type="dxa"/>
          </w:tcPr>
          <w:p w:rsidR="003B3214" w:rsidRDefault="003B3214"/>
        </w:tc>
        <w:tc>
          <w:tcPr>
            <w:tcW w:w="993" w:type="dxa"/>
          </w:tcPr>
          <w:p w:rsidR="003B3214" w:rsidRDefault="003B3214"/>
        </w:tc>
      </w:tr>
      <w:tr w:rsidR="003B321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B3214" w:rsidRDefault="006D4BE2">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B3214" w:rsidRDefault="006D4BE2">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B3214" w:rsidRDefault="006D4BE2">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B3214" w:rsidRDefault="006D4BE2">
            <w:pPr>
              <w:spacing w:after="0" w:line="240" w:lineRule="auto"/>
              <w:jc w:val="center"/>
              <w:rPr>
                <w:sz w:val="24"/>
                <w:szCs w:val="24"/>
              </w:rPr>
            </w:pPr>
            <w:r>
              <w:rPr>
                <w:rFonts w:ascii="Times New Roman" w:hAnsi="Times New Roman" w:cs="Times New Roman"/>
                <w:color w:val="000000"/>
                <w:sz w:val="24"/>
                <w:szCs w:val="24"/>
              </w:rPr>
              <w:t>Часов</w:t>
            </w:r>
          </w:p>
        </w:tc>
      </w:tr>
      <w:tr w:rsidR="003B321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B3214" w:rsidRDefault="006D4BE2">
            <w:pPr>
              <w:spacing w:after="0" w:line="240" w:lineRule="auto"/>
              <w:rPr>
                <w:sz w:val="24"/>
                <w:szCs w:val="24"/>
              </w:rPr>
            </w:pPr>
            <w:r>
              <w:rPr>
                <w:rFonts w:ascii="Times New Roman" w:hAnsi="Times New Roman" w:cs="Times New Roman"/>
                <w:b/>
                <w:color w:val="000000"/>
                <w:sz w:val="24"/>
                <w:szCs w:val="24"/>
              </w:rPr>
              <w:t>Предмет философии. История становления и развития философской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B3214" w:rsidRDefault="003B321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B3214" w:rsidRDefault="003B321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B3214" w:rsidRDefault="003B3214"/>
        </w:tc>
      </w:tr>
      <w:tr w:rsidR="003B321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214" w:rsidRDefault="006D4BE2">
            <w:pPr>
              <w:spacing w:after="0" w:line="240" w:lineRule="auto"/>
              <w:rPr>
                <w:sz w:val="24"/>
                <w:szCs w:val="24"/>
              </w:rPr>
            </w:pPr>
            <w:r>
              <w:rPr>
                <w:rFonts w:ascii="Times New Roman" w:hAnsi="Times New Roman" w:cs="Times New Roman"/>
                <w:color w:val="000000"/>
                <w:sz w:val="24"/>
                <w:szCs w:val="24"/>
              </w:rPr>
              <w:t>Тема 1. Философия, её предмет и роль в жизни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214" w:rsidRDefault="006D4BE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214" w:rsidRDefault="006D4BE2">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214" w:rsidRDefault="006D4BE2">
            <w:pPr>
              <w:spacing w:after="0" w:line="240" w:lineRule="auto"/>
              <w:jc w:val="center"/>
              <w:rPr>
                <w:sz w:val="24"/>
                <w:szCs w:val="24"/>
              </w:rPr>
            </w:pPr>
            <w:r>
              <w:rPr>
                <w:rFonts w:ascii="Times New Roman" w:hAnsi="Times New Roman" w:cs="Times New Roman"/>
                <w:color w:val="000000"/>
                <w:sz w:val="24"/>
                <w:szCs w:val="24"/>
              </w:rPr>
              <w:t>2</w:t>
            </w:r>
          </w:p>
        </w:tc>
      </w:tr>
      <w:tr w:rsidR="003B321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214" w:rsidRDefault="006D4BE2">
            <w:pPr>
              <w:spacing w:after="0" w:line="240" w:lineRule="auto"/>
              <w:rPr>
                <w:sz w:val="24"/>
                <w:szCs w:val="24"/>
              </w:rPr>
            </w:pPr>
            <w:r>
              <w:rPr>
                <w:rFonts w:ascii="Times New Roman" w:hAnsi="Times New Roman" w:cs="Times New Roman"/>
                <w:color w:val="000000"/>
                <w:sz w:val="24"/>
                <w:szCs w:val="24"/>
              </w:rPr>
              <w:t>Тема 2. История становления и развития философского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214" w:rsidRDefault="006D4BE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214" w:rsidRDefault="006D4BE2">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214" w:rsidRDefault="006D4BE2">
            <w:pPr>
              <w:spacing w:after="0" w:line="240" w:lineRule="auto"/>
              <w:jc w:val="center"/>
              <w:rPr>
                <w:sz w:val="24"/>
                <w:szCs w:val="24"/>
              </w:rPr>
            </w:pPr>
            <w:r>
              <w:rPr>
                <w:rFonts w:ascii="Times New Roman" w:hAnsi="Times New Roman" w:cs="Times New Roman"/>
                <w:color w:val="000000"/>
                <w:sz w:val="24"/>
                <w:szCs w:val="24"/>
              </w:rPr>
              <w:t>2</w:t>
            </w:r>
          </w:p>
        </w:tc>
      </w:tr>
      <w:tr w:rsidR="003B321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B3214" w:rsidRDefault="006D4BE2">
            <w:pPr>
              <w:spacing w:after="0" w:line="240" w:lineRule="auto"/>
              <w:rPr>
                <w:sz w:val="24"/>
                <w:szCs w:val="24"/>
              </w:rPr>
            </w:pPr>
            <w:r>
              <w:rPr>
                <w:rFonts w:ascii="Times New Roman" w:hAnsi="Times New Roman" w:cs="Times New Roman"/>
                <w:b/>
                <w:color w:val="000000"/>
                <w:sz w:val="24"/>
                <w:szCs w:val="24"/>
              </w:rPr>
              <w:t>Основные направления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B3214" w:rsidRDefault="003B321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B3214" w:rsidRDefault="003B321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B3214" w:rsidRDefault="003B3214"/>
        </w:tc>
      </w:tr>
      <w:tr w:rsidR="003B321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214" w:rsidRDefault="006D4BE2">
            <w:pPr>
              <w:spacing w:after="0" w:line="240" w:lineRule="auto"/>
              <w:rPr>
                <w:sz w:val="24"/>
                <w:szCs w:val="24"/>
              </w:rPr>
            </w:pPr>
            <w:r>
              <w:rPr>
                <w:rFonts w:ascii="Times New Roman" w:hAnsi="Times New Roman" w:cs="Times New Roman"/>
                <w:color w:val="000000"/>
                <w:sz w:val="24"/>
                <w:szCs w:val="24"/>
              </w:rPr>
              <w:t>Тема 3. Метафизика и онтология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214" w:rsidRDefault="006D4BE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214" w:rsidRDefault="006D4BE2">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214" w:rsidRDefault="006D4BE2">
            <w:pPr>
              <w:spacing w:after="0" w:line="240" w:lineRule="auto"/>
              <w:jc w:val="center"/>
              <w:rPr>
                <w:sz w:val="24"/>
                <w:szCs w:val="24"/>
              </w:rPr>
            </w:pPr>
            <w:r>
              <w:rPr>
                <w:rFonts w:ascii="Times New Roman" w:hAnsi="Times New Roman" w:cs="Times New Roman"/>
                <w:color w:val="000000"/>
                <w:sz w:val="24"/>
                <w:szCs w:val="24"/>
              </w:rPr>
              <w:t>8</w:t>
            </w:r>
          </w:p>
        </w:tc>
      </w:tr>
      <w:tr w:rsidR="003B321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214" w:rsidRDefault="006D4BE2">
            <w:pPr>
              <w:spacing w:after="0" w:line="240" w:lineRule="auto"/>
              <w:rPr>
                <w:sz w:val="24"/>
                <w:szCs w:val="24"/>
              </w:rPr>
            </w:pPr>
            <w:r>
              <w:rPr>
                <w:rFonts w:ascii="Times New Roman" w:hAnsi="Times New Roman" w:cs="Times New Roman"/>
                <w:color w:val="000000"/>
                <w:sz w:val="24"/>
                <w:szCs w:val="24"/>
              </w:rPr>
              <w:t>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214" w:rsidRDefault="006D4BE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214" w:rsidRDefault="006D4BE2">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214" w:rsidRDefault="006D4BE2">
            <w:pPr>
              <w:spacing w:after="0" w:line="240" w:lineRule="auto"/>
              <w:jc w:val="center"/>
              <w:rPr>
                <w:sz w:val="24"/>
                <w:szCs w:val="24"/>
              </w:rPr>
            </w:pPr>
            <w:r>
              <w:rPr>
                <w:rFonts w:ascii="Times New Roman" w:hAnsi="Times New Roman" w:cs="Times New Roman"/>
                <w:color w:val="000000"/>
                <w:sz w:val="24"/>
                <w:szCs w:val="24"/>
              </w:rPr>
              <w:t>8</w:t>
            </w:r>
          </w:p>
        </w:tc>
      </w:tr>
      <w:tr w:rsidR="003B321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214" w:rsidRDefault="006D4BE2">
            <w:pPr>
              <w:spacing w:after="0" w:line="240" w:lineRule="auto"/>
              <w:rPr>
                <w:sz w:val="24"/>
                <w:szCs w:val="24"/>
              </w:rPr>
            </w:pPr>
            <w:r>
              <w:rPr>
                <w:rFonts w:ascii="Times New Roman" w:hAnsi="Times New Roman" w:cs="Times New Roman"/>
                <w:color w:val="000000"/>
                <w:sz w:val="24"/>
                <w:szCs w:val="24"/>
              </w:rPr>
              <w:t>Тема 5. Диалектика как наука о всеобщей связи и всеобщем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214" w:rsidRDefault="006D4BE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214" w:rsidRDefault="006D4BE2">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214" w:rsidRDefault="006D4BE2">
            <w:pPr>
              <w:spacing w:after="0" w:line="240" w:lineRule="auto"/>
              <w:jc w:val="center"/>
              <w:rPr>
                <w:sz w:val="24"/>
                <w:szCs w:val="24"/>
              </w:rPr>
            </w:pPr>
            <w:r>
              <w:rPr>
                <w:rFonts w:ascii="Times New Roman" w:hAnsi="Times New Roman" w:cs="Times New Roman"/>
                <w:color w:val="000000"/>
                <w:sz w:val="24"/>
                <w:szCs w:val="24"/>
              </w:rPr>
              <w:t>8</w:t>
            </w:r>
          </w:p>
        </w:tc>
      </w:tr>
      <w:tr w:rsidR="003B321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214" w:rsidRDefault="006D4BE2">
            <w:pPr>
              <w:spacing w:after="0" w:line="240" w:lineRule="auto"/>
              <w:rPr>
                <w:sz w:val="24"/>
                <w:szCs w:val="24"/>
              </w:rPr>
            </w:pPr>
            <w:r>
              <w:rPr>
                <w:rFonts w:ascii="Times New Roman" w:hAnsi="Times New Roman" w:cs="Times New Roman"/>
                <w:color w:val="000000"/>
                <w:sz w:val="24"/>
                <w:szCs w:val="24"/>
              </w:rPr>
              <w:t>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214" w:rsidRDefault="006D4BE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214" w:rsidRDefault="006D4BE2">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214" w:rsidRDefault="006D4BE2">
            <w:pPr>
              <w:spacing w:after="0" w:line="240" w:lineRule="auto"/>
              <w:jc w:val="center"/>
              <w:rPr>
                <w:sz w:val="24"/>
                <w:szCs w:val="24"/>
              </w:rPr>
            </w:pPr>
            <w:r>
              <w:rPr>
                <w:rFonts w:ascii="Times New Roman" w:hAnsi="Times New Roman" w:cs="Times New Roman"/>
                <w:color w:val="000000"/>
                <w:sz w:val="24"/>
                <w:szCs w:val="24"/>
              </w:rPr>
              <w:t>9</w:t>
            </w:r>
          </w:p>
        </w:tc>
      </w:tr>
      <w:tr w:rsidR="003B321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214" w:rsidRDefault="006D4BE2">
            <w:pPr>
              <w:spacing w:after="0" w:line="240" w:lineRule="auto"/>
              <w:rPr>
                <w:sz w:val="24"/>
                <w:szCs w:val="24"/>
              </w:rPr>
            </w:pPr>
            <w:r>
              <w:rPr>
                <w:rFonts w:ascii="Times New Roman" w:hAnsi="Times New Roman" w:cs="Times New Roman"/>
                <w:color w:val="000000"/>
                <w:sz w:val="24"/>
                <w:szCs w:val="24"/>
              </w:rPr>
              <w:t>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214" w:rsidRDefault="006D4BE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214" w:rsidRDefault="006D4BE2">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214" w:rsidRDefault="006D4BE2">
            <w:pPr>
              <w:spacing w:after="0" w:line="240" w:lineRule="auto"/>
              <w:jc w:val="center"/>
              <w:rPr>
                <w:sz w:val="24"/>
                <w:szCs w:val="24"/>
              </w:rPr>
            </w:pPr>
            <w:r>
              <w:rPr>
                <w:rFonts w:ascii="Times New Roman" w:hAnsi="Times New Roman" w:cs="Times New Roman"/>
                <w:color w:val="000000"/>
                <w:sz w:val="24"/>
                <w:szCs w:val="24"/>
              </w:rPr>
              <w:t>10</w:t>
            </w:r>
          </w:p>
        </w:tc>
      </w:tr>
      <w:tr w:rsidR="003B321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214" w:rsidRDefault="006D4BE2">
            <w:pPr>
              <w:spacing w:after="0" w:line="240" w:lineRule="auto"/>
              <w:rPr>
                <w:sz w:val="24"/>
                <w:szCs w:val="24"/>
              </w:rPr>
            </w:pPr>
            <w:r>
              <w:rPr>
                <w:rFonts w:ascii="Times New Roman" w:hAnsi="Times New Roman" w:cs="Times New Roman"/>
                <w:color w:val="000000"/>
                <w:sz w:val="24"/>
                <w:szCs w:val="24"/>
              </w:rPr>
              <w:t>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214" w:rsidRDefault="006D4BE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214" w:rsidRDefault="006D4BE2">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214" w:rsidRDefault="006D4BE2">
            <w:pPr>
              <w:spacing w:after="0" w:line="240" w:lineRule="auto"/>
              <w:jc w:val="center"/>
              <w:rPr>
                <w:sz w:val="24"/>
                <w:szCs w:val="24"/>
              </w:rPr>
            </w:pPr>
            <w:r>
              <w:rPr>
                <w:rFonts w:ascii="Times New Roman" w:hAnsi="Times New Roman" w:cs="Times New Roman"/>
                <w:color w:val="000000"/>
                <w:sz w:val="24"/>
                <w:szCs w:val="24"/>
              </w:rPr>
              <w:t>2</w:t>
            </w:r>
          </w:p>
        </w:tc>
      </w:tr>
      <w:tr w:rsidR="003B321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B3214" w:rsidRDefault="006D4BE2">
            <w:pPr>
              <w:spacing w:after="0" w:line="240" w:lineRule="auto"/>
              <w:rPr>
                <w:sz w:val="24"/>
                <w:szCs w:val="24"/>
              </w:rPr>
            </w:pPr>
            <w:r>
              <w:rPr>
                <w:rFonts w:ascii="Times New Roman" w:hAnsi="Times New Roman" w:cs="Times New Roman"/>
                <w:b/>
                <w:color w:val="000000"/>
                <w:sz w:val="24"/>
                <w:szCs w:val="24"/>
              </w:rPr>
              <w:t>Предмет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B3214" w:rsidRDefault="003B321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B3214" w:rsidRDefault="003B321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B3214" w:rsidRDefault="003B3214"/>
        </w:tc>
      </w:tr>
      <w:tr w:rsidR="003B321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214" w:rsidRDefault="006D4BE2">
            <w:pPr>
              <w:spacing w:after="0" w:line="240" w:lineRule="auto"/>
              <w:rPr>
                <w:sz w:val="24"/>
                <w:szCs w:val="24"/>
              </w:rPr>
            </w:pPr>
            <w:r>
              <w:rPr>
                <w:rFonts w:ascii="Times New Roman" w:hAnsi="Times New Roman" w:cs="Times New Roman"/>
                <w:color w:val="000000"/>
                <w:sz w:val="24"/>
                <w:szCs w:val="24"/>
              </w:rPr>
              <w:t>Тема 8. Система категорий в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214" w:rsidRDefault="006D4BE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214" w:rsidRDefault="006D4BE2">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214" w:rsidRDefault="006D4BE2">
            <w:pPr>
              <w:spacing w:after="0" w:line="240" w:lineRule="auto"/>
              <w:jc w:val="center"/>
              <w:rPr>
                <w:sz w:val="24"/>
                <w:szCs w:val="24"/>
              </w:rPr>
            </w:pPr>
            <w:r>
              <w:rPr>
                <w:rFonts w:ascii="Times New Roman" w:hAnsi="Times New Roman" w:cs="Times New Roman"/>
                <w:color w:val="000000"/>
                <w:sz w:val="24"/>
                <w:szCs w:val="24"/>
              </w:rPr>
              <w:t>9</w:t>
            </w:r>
          </w:p>
        </w:tc>
      </w:tr>
      <w:tr w:rsidR="003B321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214" w:rsidRDefault="006D4BE2">
            <w:pPr>
              <w:spacing w:after="0" w:line="240" w:lineRule="auto"/>
              <w:rPr>
                <w:sz w:val="24"/>
                <w:szCs w:val="24"/>
              </w:rPr>
            </w:pPr>
            <w:r>
              <w:rPr>
                <w:rFonts w:ascii="Times New Roman" w:hAnsi="Times New Roman" w:cs="Times New Roman"/>
                <w:color w:val="000000"/>
                <w:sz w:val="24"/>
                <w:szCs w:val="24"/>
              </w:rPr>
              <w:t>Тема 9. Проблема сознания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214" w:rsidRDefault="006D4BE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214" w:rsidRDefault="006D4BE2">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214" w:rsidRDefault="006D4BE2">
            <w:pPr>
              <w:spacing w:after="0" w:line="240" w:lineRule="auto"/>
              <w:jc w:val="center"/>
              <w:rPr>
                <w:sz w:val="24"/>
                <w:szCs w:val="24"/>
              </w:rPr>
            </w:pPr>
            <w:r>
              <w:rPr>
                <w:rFonts w:ascii="Times New Roman" w:hAnsi="Times New Roman" w:cs="Times New Roman"/>
                <w:color w:val="000000"/>
                <w:sz w:val="24"/>
                <w:szCs w:val="24"/>
              </w:rPr>
              <w:t>9</w:t>
            </w:r>
          </w:p>
        </w:tc>
      </w:tr>
    </w:tbl>
    <w:p w:rsidR="003B3214" w:rsidRDefault="006D4BE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3B321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214" w:rsidRDefault="006D4BE2">
            <w:pPr>
              <w:spacing w:after="0" w:line="240" w:lineRule="auto"/>
              <w:rPr>
                <w:sz w:val="24"/>
                <w:szCs w:val="24"/>
              </w:rPr>
            </w:pPr>
            <w:r>
              <w:rPr>
                <w:rFonts w:ascii="Times New Roman" w:hAnsi="Times New Roman" w:cs="Times New Roman"/>
                <w:color w:val="000000"/>
                <w:sz w:val="24"/>
                <w:szCs w:val="24"/>
              </w:rPr>
              <w:lastRenderedPageBreak/>
              <w:t>Тема 10. Человек как центральное понятие философской антропологии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214" w:rsidRDefault="006D4BE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214" w:rsidRDefault="006D4BE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214" w:rsidRDefault="006D4BE2">
            <w:pPr>
              <w:spacing w:after="0" w:line="240" w:lineRule="auto"/>
              <w:jc w:val="center"/>
              <w:rPr>
                <w:sz w:val="24"/>
                <w:szCs w:val="24"/>
              </w:rPr>
            </w:pPr>
            <w:r>
              <w:rPr>
                <w:rFonts w:ascii="Times New Roman" w:hAnsi="Times New Roman" w:cs="Times New Roman"/>
                <w:color w:val="000000"/>
                <w:sz w:val="24"/>
                <w:szCs w:val="24"/>
              </w:rPr>
              <w:t>9</w:t>
            </w:r>
          </w:p>
        </w:tc>
      </w:tr>
      <w:tr w:rsidR="003B321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214" w:rsidRDefault="006D4BE2">
            <w:pPr>
              <w:spacing w:after="0" w:line="240" w:lineRule="auto"/>
              <w:rPr>
                <w:sz w:val="24"/>
                <w:szCs w:val="24"/>
              </w:rPr>
            </w:pPr>
            <w:r>
              <w:rPr>
                <w:rFonts w:ascii="Times New Roman" w:hAnsi="Times New Roman" w:cs="Times New Roman"/>
                <w:color w:val="000000"/>
                <w:sz w:val="24"/>
                <w:szCs w:val="24"/>
              </w:rPr>
              <w:t>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214" w:rsidRDefault="006D4BE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214" w:rsidRDefault="006D4BE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214" w:rsidRDefault="006D4BE2">
            <w:pPr>
              <w:spacing w:after="0" w:line="240" w:lineRule="auto"/>
              <w:jc w:val="center"/>
              <w:rPr>
                <w:sz w:val="24"/>
                <w:szCs w:val="24"/>
              </w:rPr>
            </w:pPr>
            <w:r>
              <w:rPr>
                <w:rFonts w:ascii="Times New Roman" w:hAnsi="Times New Roman" w:cs="Times New Roman"/>
                <w:color w:val="000000"/>
                <w:sz w:val="24"/>
                <w:szCs w:val="24"/>
              </w:rPr>
              <w:t>9</w:t>
            </w:r>
          </w:p>
        </w:tc>
      </w:tr>
      <w:tr w:rsidR="003B321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214" w:rsidRDefault="006D4BE2">
            <w:pPr>
              <w:spacing w:after="0" w:line="240" w:lineRule="auto"/>
              <w:rPr>
                <w:sz w:val="24"/>
                <w:szCs w:val="24"/>
              </w:rPr>
            </w:pPr>
            <w:r>
              <w:rPr>
                <w:rFonts w:ascii="Times New Roman" w:hAnsi="Times New Roman" w:cs="Times New Roman"/>
                <w:color w:val="000000"/>
                <w:sz w:val="24"/>
                <w:szCs w:val="24"/>
              </w:rPr>
              <w:t>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214" w:rsidRDefault="006D4BE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214" w:rsidRDefault="006D4BE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214" w:rsidRDefault="006D4BE2">
            <w:pPr>
              <w:spacing w:after="0" w:line="240" w:lineRule="auto"/>
              <w:jc w:val="center"/>
              <w:rPr>
                <w:sz w:val="24"/>
                <w:szCs w:val="24"/>
              </w:rPr>
            </w:pPr>
            <w:r>
              <w:rPr>
                <w:rFonts w:ascii="Times New Roman" w:hAnsi="Times New Roman" w:cs="Times New Roman"/>
                <w:color w:val="000000"/>
                <w:sz w:val="24"/>
                <w:szCs w:val="24"/>
              </w:rPr>
              <w:t>10</w:t>
            </w:r>
          </w:p>
        </w:tc>
      </w:tr>
      <w:tr w:rsidR="003B321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214" w:rsidRDefault="006D4BE2">
            <w:pPr>
              <w:spacing w:after="0" w:line="240" w:lineRule="auto"/>
              <w:rPr>
                <w:sz w:val="24"/>
                <w:szCs w:val="24"/>
              </w:rPr>
            </w:pPr>
            <w:r>
              <w:rPr>
                <w:rFonts w:ascii="Times New Roman" w:hAnsi="Times New Roman" w:cs="Times New Roman"/>
                <w:color w:val="000000"/>
                <w:sz w:val="24"/>
                <w:szCs w:val="24"/>
              </w:rPr>
              <w:t>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214" w:rsidRDefault="006D4BE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214" w:rsidRDefault="006D4BE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214" w:rsidRDefault="006D4BE2">
            <w:pPr>
              <w:spacing w:after="0" w:line="240" w:lineRule="auto"/>
              <w:jc w:val="center"/>
              <w:rPr>
                <w:sz w:val="24"/>
                <w:szCs w:val="24"/>
              </w:rPr>
            </w:pPr>
            <w:r>
              <w:rPr>
                <w:rFonts w:ascii="Times New Roman" w:hAnsi="Times New Roman" w:cs="Times New Roman"/>
                <w:color w:val="000000"/>
                <w:sz w:val="24"/>
                <w:szCs w:val="24"/>
              </w:rPr>
              <w:t>2</w:t>
            </w:r>
          </w:p>
        </w:tc>
      </w:tr>
      <w:tr w:rsidR="003B321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214" w:rsidRDefault="006D4BE2">
            <w:pPr>
              <w:spacing w:after="0" w:line="240" w:lineRule="auto"/>
              <w:rPr>
                <w:sz w:val="24"/>
                <w:szCs w:val="24"/>
              </w:rPr>
            </w:pPr>
            <w:r>
              <w:rPr>
                <w:rFonts w:ascii="Times New Roman" w:hAnsi="Times New Roman" w:cs="Times New Roman"/>
                <w:color w:val="000000"/>
                <w:sz w:val="24"/>
                <w:szCs w:val="24"/>
              </w:rPr>
              <w:t>Зачёт с оценкой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214" w:rsidRDefault="006D4BE2">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214" w:rsidRDefault="006D4BE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214" w:rsidRDefault="006D4BE2">
            <w:pPr>
              <w:spacing w:after="0" w:line="240" w:lineRule="auto"/>
              <w:jc w:val="center"/>
              <w:rPr>
                <w:sz w:val="24"/>
                <w:szCs w:val="24"/>
              </w:rPr>
            </w:pPr>
            <w:r>
              <w:rPr>
                <w:rFonts w:ascii="Times New Roman" w:hAnsi="Times New Roman" w:cs="Times New Roman"/>
                <w:color w:val="000000"/>
                <w:sz w:val="24"/>
                <w:szCs w:val="24"/>
              </w:rPr>
              <w:t>5</w:t>
            </w:r>
          </w:p>
        </w:tc>
      </w:tr>
      <w:tr w:rsidR="003B321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214" w:rsidRDefault="003B321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214" w:rsidRDefault="006D4BE2">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214" w:rsidRDefault="006D4BE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214" w:rsidRDefault="006D4BE2">
            <w:pPr>
              <w:spacing w:after="0" w:line="240" w:lineRule="auto"/>
              <w:jc w:val="center"/>
              <w:rPr>
                <w:sz w:val="24"/>
                <w:szCs w:val="24"/>
              </w:rPr>
            </w:pPr>
            <w:r>
              <w:rPr>
                <w:rFonts w:ascii="Times New Roman" w:hAnsi="Times New Roman" w:cs="Times New Roman"/>
                <w:color w:val="000000"/>
                <w:sz w:val="24"/>
                <w:szCs w:val="24"/>
              </w:rPr>
              <w:t>2</w:t>
            </w:r>
          </w:p>
        </w:tc>
      </w:tr>
      <w:tr w:rsidR="003B321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214" w:rsidRDefault="003B321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214" w:rsidRDefault="006D4BE2">
            <w:pPr>
              <w:spacing w:after="0" w:line="240" w:lineRule="auto"/>
              <w:jc w:val="center"/>
              <w:rPr>
                <w:sz w:val="24"/>
                <w:szCs w:val="24"/>
              </w:rPr>
            </w:pPr>
            <w:r>
              <w:rPr>
                <w:rFonts w:ascii="Times New Roman" w:hAnsi="Times New Roman" w:cs="Times New Roman"/>
                <w:color w:val="000000"/>
                <w:sz w:val="24"/>
                <w:szCs w:val="24"/>
              </w:rPr>
              <w:t>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214" w:rsidRDefault="006D4BE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214" w:rsidRDefault="006D4BE2">
            <w:pPr>
              <w:spacing w:after="0" w:line="240" w:lineRule="auto"/>
              <w:jc w:val="center"/>
              <w:rPr>
                <w:sz w:val="24"/>
                <w:szCs w:val="24"/>
              </w:rPr>
            </w:pPr>
            <w:r>
              <w:rPr>
                <w:rFonts w:ascii="Times New Roman" w:hAnsi="Times New Roman" w:cs="Times New Roman"/>
                <w:color w:val="000000"/>
                <w:sz w:val="24"/>
                <w:szCs w:val="24"/>
              </w:rPr>
              <w:t>4</w:t>
            </w:r>
          </w:p>
        </w:tc>
      </w:tr>
      <w:tr w:rsidR="003B321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214" w:rsidRDefault="006D4BE2">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214" w:rsidRDefault="003B321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214" w:rsidRDefault="003B321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3214" w:rsidRDefault="006D4BE2">
            <w:pPr>
              <w:spacing w:after="0" w:line="240" w:lineRule="auto"/>
              <w:jc w:val="center"/>
              <w:rPr>
                <w:sz w:val="24"/>
                <w:szCs w:val="24"/>
              </w:rPr>
            </w:pPr>
            <w:r>
              <w:rPr>
                <w:rFonts w:ascii="Times New Roman" w:hAnsi="Times New Roman" w:cs="Times New Roman"/>
                <w:color w:val="000000"/>
                <w:sz w:val="24"/>
                <w:szCs w:val="24"/>
              </w:rPr>
              <w:t>108</w:t>
            </w:r>
          </w:p>
        </w:tc>
      </w:tr>
      <w:tr w:rsidR="003B3214">
        <w:trPr>
          <w:trHeight w:hRule="exact" w:val="11859"/>
        </w:trPr>
        <w:tc>
          <w:tcPr>
            <w:tcW w:w="9654" w:type="dxa"/>
            <w:gridSpan w:val="4"/>
            <w:shd w:val="clear" w:color="000000" w:fill="FFFFFF"/>
            <w:tcMar>
              <w:left w:w="34" w:type="dxa"/>
              <w:right w:w="34" w:type="dxa"/>
            </w:tcMar>
          </w:tcPr>
          <w:p w:rsidR="003B3214" w:rsidRDefault="003B3214">
            <w:pPr>
              <w:spacing w:after="0" w:line="240" w:lineRule="auto"/>
              <w:jc w:val="both"/>
              <w:rPr>
                <w:sz w:val="20"/>
                <w:szCs w:val="20"/>
              </w:rPr>
            </w:pPr>
          </w:p>
          <w:p w:rsidR="003B3214" w:rsidRDefault="006D4BE2">
            <w:pPr>
              <w:spacing w:after="0" w:line="240" w:lineRule="auto"/>
              <w:jc w:val="both"/>
              <w:rPr>
                <w:sz w:val="20"/>
                <w:szCs w:val="20"/>
              </w:rPr>
            </w:pPr>
            <w:r>
              <w:rPr>
                <w:rFonts w:ascii="Times New Roman" w:hAnsi="Times New Roman" w:cs="Times New Roman"/>
                <w:color w:val="000000"/>
                <w:sz w:val="20"/>
                <w:szCs w:val="20"/>
              </w:rPr>
              <w:t>* Примечания:</w:t>
            </w:r>
          </w:p>
          <w:p w:rsidR="003B3214" w:rsidRDefault="006D4BE2">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B3214" w:rsidRDefault="006D4BE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B3214" w:rsidRDefault="006D4BE2">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3B3214" w:rsidRDefault="006D4BE2">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3B3214" w:rsidRDefault="006D4BE2">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B3214" w:rsidRDefault="006D4BE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w:t>
            </w:r>
          </w:p>
        </w:tc>
      </w:tr>
    </w:tbl>
    <w:p w:rsidR="003B3214" w:rsidRDefault="006D4BE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B3214">
        <w:trPr>
          <w:trHeight w:hRule="exact" w:val="6099"/>
        </w:trPr>
        <w:tc>
          <w:tcPr>
            <w:tcW w:w="9654" w:type="dxa"/>
            <w:shd w:val="clear" w:color="000000" w:fill="FFFFFF"/>
            <w:tcMar>
              <w:left w:w="34" w:type="dxa"/>
              <w:right w:w="34" w:type="dxa"/>
            </w:tcMar>
          </w:tcPr>
          <w:p w:rsidR="003B3214" w:rsidRDefault="006D4BE2">
            <w:pPr>
              <w:spacing w:after="0" w:line="240" w:lineRule="auto"/>
              <w:jc w:val="both"/>
              <w:rPr>
                <w:sz w:val="20"/>
                <w:szCs w:val="20"/>
              </w:rPr>
            </w:pPr>
            <w:r>
              <w:rPr>
                <w:rFonts w:ascii="Times New Roman" w:hAnsi="Times New Roman" w:cs="Times New Roman"/>
                <w:color w:val="000000"/>
                <w:sz w:val="20"/>
                <w:szCs w:val="20"/>
              </w:rPr>
              <w:lastRenderedPageBreak/>
              <w:t>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B3214" w:rsidRDefault="006D4BE2">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B3214" w:rsidRDefault="006D4BE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3B3214">
        <w:trPr>
          <w:trHeight w:hRule="exact" w:val="585"/>
        </w:trPr>
        <w:tc>
          <w:tcPr>
            <w:tcW w:w="9654" w:type="dxa"/>
            <w:shd w:val="clear" w:color="000000" w:fill="FFFFFF"/>
            <w:tcMar>
              <w:left w:w="34" w:type="dxa"/>
              <w:right w:w="34" w:type="dxa"/>
            </w:tcMar>
          </w:tcPr>
          <w:p w:rsidR="003B3214" w:rsidRDefault="003B3214">
            <w:pPr>
              <w:spacing w:after="0" w:line="240" w:lineRule="auto"/>
              <w:rPr>
                <w:sz w:val="24"/>
                <w:szCs w:val="24"/>
              </w:rPr>
            </w:pPr>
          </w:p>
          <w:p w:rsidR="003B3214" w:rsidRDefault="006D4BE2">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3B3214">
        <w:trPr>
          <w:trHeight w:hRule="exact" w:val="277"/>
        </w:trPr>
        <w:tc>
          <w:tcPr>
            <w:tcW w:w="9654" w:type="dxa"/>
            <w:shd w:val="clear" w:color="000000" w:fill="FFFFFF"/>
            <w:tcMar>
              <w:left w:w="34" w:type="dxa"/>
              <w:right w:w="34" w:type="dxa"/>
            </w:tcMar>
          </w:tcPr>
          <w:p w:rsidR="003B3214" w:rsidRDefault="006D4BE2">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3B3214">
        <w:trPr>
          <w:trHeight w:hRule="exact" w:val="26"/>
        </w:trPr>
        <w:tc>
          <w:tcPr>
            <w:tcW w:w="9654" w:type="dxa"/>
            <w:vMerge w:val="restart"/>
            <w:shd w:val="clear" w:color="000000" w:fill="FFFFFF"/>
            <w:tcMar>
              <w:left w:w="34" w:type="dxa"/>
              <w:right w:w="34" w:type="dxa"/>
            </w:tcMar>
          </w:tcPr>
          <w:p w:rsidR="003B3214" w:rsidRDefault="006D4BE2">
            <w:pPr>
              <w:spacing w:after="0" w:line="240" w:lineRule="auto"/>
              <w:jc w:val="center"/>
              <w:rPr>
                <w:sz w:val="24"/>
                <w:szCs w:val="24"/>
              </w:rPr>
            </w:pPr>
            <w:r>
              <w:rPr>
                <w:rFonts w:ascii="Times New Roman" w:hAnsi="Times New Roman" w:cs="Times New Roman"/>
                <w:b/>
                <w:color w:val="000000"/>
                <w:sz w:val="24"/>
                <w:szCs w:val="24"/>
              </w:rPr>
              <w:t>Тема 1. Философия, её предмет и роль в жизни общества</w:t>
            </w:r>
          </w:p>
        </w:tc>
      </w:tr>
      <w:tr w:rsidR="003B3214">
        <w:trPr>
          <w:trHeight w:hRule="exact" w:val="277"/>
        </w:trPr>
        <w:tc>
          <w:tcPr>
            <w:tcW w:w="9654" w:type="dxa"/>
            <w:vMerge/>
            <w:shd w:val="clear" w:color="000000" w:fill="FFFFFF"/>
            <w:tcMar>
              <w:left w:w="34" w:type="dxa"/>
              <w:right w:w="34" w:type="dxa"/>
            </w:tcMar>
          </w:tcPr>
          <w:p w:rsidR="003B3214" w:rsidRDefault="003B3214"/>
        </w:tc>
      </w:tr>
      <w:tr w:rsidR="003B3214">
        <w:trPr>
          <w:trHeight w:hRule="exact" w:val="826"/>
        </w:trPr>
        <w:tc>
          <w:tcPr>
            <w:tcW w:w="9654" w:type="dxa"/>
            <w:shd w:val="clear" w:color="000000" w:fill="FFFFFF"/>
            <w:tcMar>
              <w:left w:w="34" w:type="dxa"/>
              <w:right w:w="34" w:type="dxa"/>
            </w:tcMar>
          </w:tcPr>
          <w:p w:rsidR="003B3214" w:rsidRDefault="006D4BE2">
            <w:pPr>
              <w:spacing w:after="0" w:line="240" w:lineRule="auto"/>
              <w:jc w:val="both"/>
              <w:rPr>
                <w:sz w:val="24"/>
                <w:szCs w:val="24"/>
              </w:rPr>
            </w:pPr>
            <w:r>
              <w:rPr>
                <w:rFonts w:ascii="Times New Roman" w:hAnsi="Times New Roman" w:cs="Times New Roman"/>
                <w:color w:val="000000"/>
                <w:sz w:val="24"/>
                <w:szCs w:val="24"/>
              </w:rPr>
              <w:t>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tc>
      </w:tr>
      <w:tr w:rsidR="003B3214">
        <w:trPr>
          <w:trHeight w:hRule="exact" w:val="304"/>
        </w:trPr>
        <w:tc>
          <w:tcPr>
            <w:tcW w:w="9654" w:type="dxa"/>
            <w:shd w:val="clear" w:color="000000" w:fill="FFFFFF"/>
            <w:tcMar>
              <w:left w:w="34" w:type="dxa"/>
              <w:right w:w="34" w:type="dxa"/>
            </w:tcMar>
          </w:tcPr>
          <w:p w:rsidR="003B3214" w:rsidRDefault="006D4BE2">
            <w:pPr>
              <w:spacing w:after="0" w:line="240" w:lineRule="auto"/>
              <w:jc w:val="center"/>
              <w:rPr>
                <w:sz w:val="24"/>
                <w:szCs w:val="24"/>
              </w:rPr>
            </w:pPr>
            <w:r>
              <w:rPr>
                <w:rFonts w:ascii="Times New Roman" w:hAnsi="Times New Roman" w:cs="Times New Roman"/>
                <w:b/>
                <w:color w:val="000000"/>
                <w:sz w:val="24"/>
                <w:szCs w:val="24"/>
              </w:rPr>
              <w:t>Тема 2. История становления и развития философского знания</w:t>
            </w:r>
          </w:p>
        </w:tc>
      </w:tr>
      <w:tr w:rsidR="003B3214">
        <w:trPr>
          <w:trHeight w:hRule="exact" w:val="1366"/>
        </w:trPr>
        <w:tc>
          <w:tcPr>
            <w:tcW w:w="9654" w:type="dxa"/>
            <w:shd w:val="clear" w:color="000000" w:fill="FFFFFF"/>
            <w:tcMar>
              <w:left w:w="34" w:type="dxa"/>
              <w:right w:w="34" w:type="dxa"/>
            </w:tcMar>
          </w:tcPr>
          <w:p w:rsidR="003B3214" w:rsidRDefault="006D4BE2">
            <w:pPr>
              <w:spacing w:after="0" w:line="240" w:lineRule="auto"/>
              <w:jc w:val="both"/>
              <w:rPr>
                <w:sz w:val="24"/>
                <w:szCs w:val="24"/>
              </w:rPr>
            </w:pPr>
            <w:r>
              <w:rPr>
                <w:rFonts w:ascii="Times New Roman" w:hAnsi="Times New Roman" w:cs="Times New Roman"/>
                <w:color w:val="000000"/>
                <w:sz w:val="24"/>
                <w:szCs w:val="24"/>
              </w:rPr>
              <w:t>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tc>
      </w:tr>
      <w:tr w:rsidR="003B3214">
        <w:trPr>
          <w:trHeight w:hRule="exact" w:val="277"/>
        </w:trPr>
        <w:tc>
          <w:tcPr>
            <w:tcW w:w="9654" w:type="dxa"/>
            <w:shd w:val="clear" w:color="000000" w:fill="FFFFFF"/>
            <w:tcMar>
              <w:left w:w="34" w:type="dxa"/>
              <w:right w:w="34" w:type="dxa"/>
            </w:tcMar>
          </w:tcPr>
          <w:p w:rsidR="003B3214" w:rsidRDefault="006D4BE2">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3B3214">
        <w:trPr>
          <w:trHeight w:hRule="exact" w:val="147"/>
        </w:trPr>
        <w:tc>
          <w:tcPr>
            <w:tcW w:w="9640" w:type="dxa"/>
          </w:tcPr>
          <w:p w:rsidR="003B3214" w:rsidRDefault="003B3214"/>
        </w:tc>
      </w:tr>
      <w:tr w:rsidR="003B3214">
        <w:trPr>
          <w:trHeight w:hRule="exact" w:val="314"/>
        </w:trPr>
        <w:tc>
          <w:tcPr>
            <w:tcW w:w="9654" w:type="dxa"/>
            <w:shd w:val="clear" w:color="000000" w:fill="FFFFFF"/>
            <w:tcMar>
              <w:left w:w="34" w:type="dxa"/>
              <w:right w:w="34" w:type="dxa"/>
            </w:tcMar>
          </w:tcPr>
          <w:p w:rsidR="003B3214" w:rsidRDefault="006D4BE2">
            <w:pPr>
              <w:spacing w:after="0" w:line="240" w:lineRule="auto"/>
              <w:jc w:val="center"/>
              <w:rPr>
                <w:sz w:val="24"/>
                <w:szCs w:val="24"/>
              </w:rPr>
            </w:pPr>
            <w:r>
              <w:rPr>
                <w:rFonts w:ascii="Times New Roman" w:hAnsi="Times New Roman" w:cs="Times New Roman"/>
                <w:b/>
                <w:color w:val="000000"/>
                <w:sz w:val="24"/>
                <w:szCs w:val="24"/>
              </w:rPr>
              <w:t>Тема 7. Особенности философии постмодернизма</w:t>
            </w:r>
          </w:p>
        </w:tc>
      </w:tr>
      <w:tr w:rsidR="003B3214">
        <w:trPr>
          <w:trHeight w:hRule="exact" w:val="21"/>
        </w:trPr>
        <w:tc>
          <w:tcPr>
            <w:tcW w:w="9640" w:type="dxa"/>
          </w:tcPr>
          <w:p w:rsidR="003B3214" w:rsidRDefault="003B3214"/>
        </w:tc>
      </w:tr>
      <w:tr w:rsidR="003B3214">
        <w:trPr>
          <w:trHeight w:hRule="exact" w:val="855"/>
        </w:trPr>
        <w:tc>
          <w:tcPr>
            <w:tcW w:w="9654" w:type="dxa"/>
            <w:shd w:val="clear" w:color="000000" w:fill="FFFFFF"/>
            <w:tcMar>
              <w:left w:w="34" w:type="dxa"/>
              <w:right w:w="34" w:type="dxa"/>
            </w:tcMar>
          </w:tcPr>
          <w:p w:rsidR="003B3214" w:rsidRDefault="006D4BE2">
            <w:pPr>
              <w:spacing w:after="0" w:line="240" w:lineRule="auto"/>
              <w:rPr>
                <w:sz w:val="24"/>
                <w:szCs w:val="24"/>
              </w:rPr>
            </w:pPr>
            <w:r>
              <w:rPr>
                <w:rFonts w:ascii="Times New Roman" w:hAnsi="Times New Roman" w:cs="Times New Roman"/>
                <w:color w:val="000000"/>
                <w:sz w:val="24"/>
                <w:szCs w:val="24"/>
              </w:rPr>
              <w:t>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tc>
      </w:tr>
      <w:tr w:rsidR="003B3214">
        <w:trPr>
          <w:trHeight w:hRule="exact" w:val="8"/>
        </w:trPr>
        <w:tc>
          <w:tcPr>
            <w:tcW w:w="9640" w:type="dxa"/>
          </w:tcPr>
          <w:p w:rsidR="003B3214" w:rsidRDefault="003B3214"/>
        </w:tc>
      </w:tr>
      <w:tr w:rsidR="003B3214">
        <w:trPr>
          <w:trHeight w:hRule="exact" w:val="314"/>
        </w:trPr>
        <w:tc>
          <w:tcPr>
            <w:tcW w:w="9654" w:type="dxa"/>
            <w:shd w:val="clear" w:color="000000" w:fill="FFFFFF"/>
            <w:tcMar>
              <w:left w:w="34" w:type="dxa"/>
              <w:right w:w="34" w:type="dxa"/>
            </w:tcMar>
          </w:tcPr>
          <w:p w:rsidR="003B3214" w:rsidRDefault="006D4BE2">
            <w:pPr>
              <w:spacing w:after="0" w:line="240" w:lineRule="auto"/>
              <w:jc w:val="center"/>
              <w:rPr>
                <w:sz w:val="24"/>
                <w:szCs w:val="24"/>
              </w:rPr>
            </w:pPr>
            <w:r>
              <w:rPr>
                <w:rFonts w:ascii="Times New Roman" w:hAnsi="Times New Roman" w:cs="Times New Roman"/>
                <w:b/>
                <w:color w:val="000000"/>
                <w:sz w:val="24"/>
                <w:szCs w:val="24"/>
              </w:rPr>
              <w:t>Тема 12. Сущность, структура и основные концепции культуры</w:t>
            </w:r>
          </w:p>
        </w:tc>
      </w:tr>
      <w:tr w:rsidR="003B3214">
        <w:trPr>
          <w:trHeight w:hRule="exact" w:val="21"/>
        </w:trPr>
        <w:tc>
          <w:tcPr>
            <w:tcW w:w="9640" w:type="dxa"/>
          </w:tcPr>
          <w:p w:rsidR="003B3214" w:rsidRDefault="003B3214"/>
        </w:tc>
      </w:tr>
      <w:tr w:rsidR="003B3214">
        <w:trPr>
          <w:trHeight w:hRule="exact" w:val="855"/>
        </w:trPr>
        <w:tc>
          <w:tcPr>
            <w:tcW w:w="9654" w:type="dxa"/>
            <w:shd w:val="clear" w:color="000000" w:fill="FFFFFF"/>
            <w:tcMar>
              <w:left w:w="34" w:type="dxa"/>
              <w:right w:w="34" w:type="dxa"/>
            </w:tcMar>
          </w:tcPr>
          <w:p w:rsidR="003B3214" w:rsidRDefault="006D4BE2">
            <w:pPr>
              <w:spacing w:after="0" w:line="240" w:lineRule="auto"/>
              <w:rPr>
                <w:sz w:val="24"/>
                <w:szCs w:val="24"/>
              </w:rPr>
            </w:pPr>
            <w:r>
              <w:rPr>
                <w:rFonts w:ascii="Times New Roman" w:hAnsi="Times New Roman" w:cs="Times New Roman"/>
                <w:color w:val="000000"/>
                <w:sz w:val="24"/>
                <w:szCs w:val="24"/>
              </w:rPr>
              <w:t>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tc>
      </w:tr>
    </w:tbl>
    <w:p w:rsidR="003B3214" w:rsidRDefault="006D4BE2">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3B3214">
        <w:trPr>
          <w:trHeight w:hRule="exact" w:val="855"/>
        </w:trPr>
        <w:tc>
          <w:tcPr>
            <w:tcW w:w="9654" w:type="dxa"/>
            <w:gridSpan w:val="2"/>
            <w:shd w:val="clear" w:color="000000" w:fill="FFFFFF"/>
            <w:tcMar>
              <w:left w:w="34" w:type="dxa"/>
              <w:right w:w="34" w:type="dxa"/>
            </w:tcMar>
          </w:tcPr>
          <w:p w:rsidR="003B3214" w:rsidRDefault="003B3214">
            <w:pPr>
              <w:spacing w:after="0" w:line="240" w:lineRule="auto"/>
              <w:rPr>
                <w:sz w:val="24"/>
                <w:szCs w:val="24"/>
              </w:rPr>
            </w:pPr>
          </w:p>
          <w:p w:rsidR="003B3214" w:rsidRDefault="006D4BE2">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3B3214">
        <w:trPr>
          <w:trHeight w:hRule="exact" w:val="4641"/>
        </w:trPr>
        <w:tc>
          <w:tcPr>
            <w:tcW w:w="9654" w:type="dxa"/>
            <w:gridSpan w:val="2"/>
            <w:shd w:val="clear" w:color="000000" w:fill="FFFFFF"/>
            <w:tcMar>
              <w:left w:w="34" w:type="dxa"/>
              <w:right w:w="34" w:type="dxa"/>
            </w:tcMar>
          </w:tcPr>
          <w:p w:rsidR="003B3214" w:rsidRDefault="006D4BE2">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«Философия» / Греков Н.В.. – Омск: Изд-во Омской гуманитарной академии, 2022.</w:t>
            </w:r>
          </w:p>
          <w:p w:rsidR="003B3214" w:rsidRDefault="006D4BE2">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3B3214" w:rsidRDefault="006D4BE2">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B3214" w:rsidRDefault="006D4BE2">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3B3214">
        <w:trPr>
          <w:trHeight w:hRule="exact" w:val="138"/>
        </w:trPr>
        <w:tc>
          <w:tcPr>
            <w:tcW w:w="285" w:type="dxa"/>
          </w:tcPr>
          <w:p w:rsidR="003B3214" w:rsidRDefault="003B3214"/>
        </w:tc>
        <w:tc>
          <w:tcPr>
            <w:tcW w:w="9356" w:type="dxa"/>
          </w:tcPr>
          <w:p w:rsidR="003B3214" w:rsidRDefault="003B3214"/>
        </w:tc>
      </w:tr>
      <w:tr w:rsidR="003B3214">
        <w:trPr>
          <w:trHeight w:hRule="exact" w:val="855"/>
        </w:trPr>
        <w:tc>
          <w:tcPr>
            <w:tcW w:w="9654" w:type="dxa"/>
            <w:gridSpan w:val="2"/>
            <w:shd w:val="clear" w:color="000000" w:fill="FFFFFF"/>
            <w:tcMar>
              <w:left w:w="34" w:type="dxa"/>
              <w:right w:w="34" w:type="dxa"/>
            </w:tcMar>
          </w:tcPr>
          <w:p w:rsidR="003B3214" w:rsidRDefault="006D4BE2">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3B3214" w:rsidRDefault="006D4BE2">
            <w:pPr>
              <w:spacing w:after="0" w:line="240" w:lineRule="auto"/>
              <w:rPr>
                <w:sz w:val="24"/>
                <w:szCs w:val="24"/>
              </w:rPr>
            </w:pPr>
            <w:r>
              <w:rPr>
                <w:rFonts w:ascii="Times New Roman" w:hAnsi="Times New Roman" w:cs="Times New Roman"/>
                <w:b/>
                <w:color w:val="000000"/>
                <w:sz w:val="24"/>
                <w:szCs w:val="24"/>
              </w:rPr>
              <w:t>Основная:</w:t>
            </w:r>
          </w:p>
        </w:tc>
      </w:tr>
      <w:tr w:rsidR="003B3214">
        <w:trPr>
          <w:trHeight w:hRule="exact" w:val="555"/>
        </w:trPr>
        <w:tc>
          <w:tcPr>
            <w:tcW w:w="9654" w:type="dxa"/>
            <w:gridSpan w:val="2"/>
            <w:shd w:val="clear" w:color="000000" w:fill="FFFFFF"/>
            <w:tcMar>
              <w:left w:w="34" w:type="dxa"/>
              <w:right w:w="34" w:type="dxa"/>
            </w:tcMar>
          </w:tcPr>
          <w:p w:rsidR="003B3214" w:rsidRDefault="006D4BE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978-5-9916-4016-9.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732BB7">
                <w:rPr>
                  <w:rStyle w:val="a3"/>
                </w:rPr>
                <w:t>https://urait.ru/bcode/425236</w:t>
              </w:r>
            </w:hyperlink>
            <w:r>
              <w:t xml:space="preserve"> </w:t>
            </w:r>
          </w:p>
        </w:tc>
      </w:tr>
      <w:tr w:rsidR="003B3214">
        <w:trPr>
          <w:trHeight w:hRule="exact" w:val="555"/>
        </w:trPr>
        <w:tc>
          <w:tcPr>
            <w:tcW w:w="9654" w:type="dxa"/>
            <w:gridSpan w:val="2"/>
            <w:shd w:val="clear" w:color="000000" w:fill="FFFFFF"/>
            <w:tcMar>
              <w:left w:w="34" w:type="dxa"/>
              <w:right w:w="34" w:type="dxa"/>
            </w:tcMar>
          </w:tcPr>
          <w:p w:rsidR="003B3214" w:rsidRDefault="006D4BE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философии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978-5-9916-8946-5.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732BB7">
                <w:rPr>
                  <w:rStyle w:val="a3"/>
                </w:rPr>
                <w:t>https://urait.ru/bcode/433753</w:t>
              </w:r>
            </w:hyperlink>
            <w:r>
              <w:t xml:space="preserve"> </w:t>
            </w:r>
          </w:p>
        </w:tc>
      </w:tr>
      <w:tr w:rsidR="003B3214">
        <w:trPr>
          <w:trHeight w:hRule="exact" w:val="555"/>
        </w:trPr>
        <w:tc>
          <w:tcPr>
            <w:tcW w:w="9654" w:type="dxa"/>
            <w:gridSpan w:val="2"/>
            <w:shd w:val="clear" w:color="000000" w:fill="FFFFFF"/>
            <w:tcMar>
              <w:left w:w="34" w:type="dxa"/>
              <w:right w:w="34" w:type="dxa"/>
            </w:tcMar>
          </w:tcPr>
          <w:p w:rsidR="003B3214" w:rsidRDefault="006D4BE2">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философию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Вундт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978-5-534-08945-5.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732BB7">
                <w:rPr>
                  <w:rStyle w:val="a3"/>
                </w:rPr>
                <w:t>https://urait.ru/bcode/433335</w:t>
              </w:r>
            </w:hyperlink>
            <w:r>
              <w:t xml:space="preserve"> </w:t>
            </w:r>
          </w:p>
        </w:tc>
      </w:tr>
      <w:tr w:rsidR="003B3214">
        <w:trPr>
          <w:trHeight w:hRule="exact" w:val="277"/>
        </w:trPr>
        <w:tc>
          <w:tcPr>
            <w:tcW w:w="285" w:type="dxa"/>
          </w:tcPr>
          <w:p w:rsidR="003B3214" w:rsidRDefault="003B3214"/>
        </w:tc>
        <w:tc>
          <w:tcPr>
            <w:tcW w:w="9370" w:type="dxa"/>
            <w:shd w:val="clear" w:color="000000" w:fill="FFFFFF"/>
            <w:tcMar>
              <w:left w:w="34" w:type="dxa"/>
              <w:right w:w="34" w:type="dxa"/>
            </w:tcMar>
          </w:tcPr>
          <w:p w:rsidR="003B3214" w:rsidRDefault="006D4BE2">
            <w:pPr>
              <w:spacing w:after="0" w:line="240" w:lineRule="auto"/>
              <w:rPr>
                <w:sz w:val="24"/>
                <w:szCs w:val="24"/>
              </w:rPr>
            </w:pPr>
            <w:r>
              <w:rPr>
                <w:rFonts w:ascii="Times New Roman" w:hAnsi="Times New Roman" w:cs="Times New Roman"/>
                <w:i/>
                <w:color w:val="000000"/>
                <w:sz w:val="24"/>
                <w:szCs w:val="24"/>
              </w:rPr>
              <w:t>Дополнительная:</w:t>
            </w:r>
          </w:p>
        </w:tc>
      </w:tr>
      <w:tr w:rsidR="003B3214">
        <w:trPr>
          <w:trHeight w:hRule="exact" w:val="26"/>
        </w:trPr>
        <w:tc>
          <w:tcPr>
            <w:tcW w:w="9654" w:type="dxa"/>
            <w:gridSpan w:val="2"/>
            <w:vMerge w:val="restart"/>
            <w:shd w:val="clear" w:color="000000" w:fill="FFFFFF"/>
            <w:tcMar>
              <w:left w:w="34" w:type="dxa"/>
              <w:right w:w="34" w:type="dxa"/>
            </w:tcMar>
          </w:tcPr>
          <w:p w:rsidR="003B3214" w:rsidRDefault="006D4BE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Красиков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Мальков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Всероссийский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юстиции</w:t>
            </w:r>
            <w:r>
              <w:t xml:space="preserve"> </w:t>
            </w:r>
            <w:r>
              <w:rPr>
                <w:rFonts w:ascii="Times New Roman" w:hAnsi="Times New Roman" w:cs="Times New Roman"/>
                <w:color w:val="000000"/>
                <w:sz w:val="24"/>
                <w:szCs w:val="24"/>
              </w:rPr>
              <w:t>(РПА</w:t>
            </w:r>
            <w:r>
              <w:t xml:space="preserve"> </w:t>
            </w:r>
            <w:r>
              <w:rPr>
                <w:rFonts w:ascii="Times New Roman" w:hAnsi="Times New Roman" w:cs="Times New Roman"/>
                <w:color w:val="000000"/>
                <w:sz w:val="24"/>
                <w:szCs w:val="24"/>
              </w:rPr>
              <w:t>Минюста</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978-5-00094-072-3.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732BB7">
                <w:rPr>
                  <w:rStyle w:val="a3"/>
                </w:rPr>
                <w:t>http://www.iprbookshop.ru/43234.html</w:t>
              </w:r>
            </w:hyperlink>
            <w:r>
              <w:t xml:space="preserve"> </w:t>
            </w:r>
          </w:p>
        </w:tc>
      </w:tr>
      <w:tr w:rsidR="003B3214">
        <w:trPr>
          <w:trHeight w:hRule="exact" w:val="799"/>
        </w:trPr>
        <w:tc>
          <w:tcPr>
            <w:tcW w:w="9654" w:type="dxa"/>
            <w:gridSpan w:val="2"/>
            <w:vMerge/>
            <w:shd w:val="clear" w:color="000000" w:fill="FFFFFF"/>
            <w:tcMar>
              <w:left w:w="34" w:type="dxa"/>
              <w:right w:w="34" w:type="dxa"/>
            </w:tcMar>
          </w:tcPr>
          <w:p w:rsidR="003B3214" w:rsidRDefault="003B3214"/>
        </w:tc>
      </w:tr>
      <w:tr w:rsidR="003B3214">
        <w:trPr>
          <w:trHeight w:hRule="exact" w:val="555"/>
        </w:trPr>
        <w:tc>
          <w:tcPr>
            <w:tcW w:w="9654" w:type="dxa"/>
            <w:gridSpan w:val="2"/>
            <w:shd w:val="clear" w:color="000000" w:fill="FFFFFF"/>
            <w:tcMar>
              <w:left w:w="34" w:type="dxa"/>
              <w:right w:w="34" w:type="dxa"/>
            </w:tcMar>
          </w:tcPr>
          <w:p w:rsidR="003B3214" w:rsidRDefault="006D4BE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философии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Макулин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732BB7">
                <w:rPr>
                  <w:rStyle w:val="a3"/>
                </w:rPr>
                <w:t>http://www.iprbookshop.ru/49884.html</w:t>
              </w:r>
            </w:hyperlink>
            <w:r>
              <w:t xml:space="preserve"> </w:t>
            </w:r>
          </w:p>
        </w:tc>
      </w:tr>
      <w:tr w:rsidR="003B3214">
        <w:trPr>
          <w:trHeight w:hRule="exact" w:val="585"/>
        </w:trPr>
        <w:tc>
          <w:tcPr>
            <w:tcW w:w="9654" w:type="dxa"/>
            <w:gridSpan w:val="2"/>
            <w:shd w:val="clear" w:color="000000" w:fill="FFFFFF"/>
            <w:tcMar>
              <w:left w:w="34" w:type="dxa"/>
              <w:right w:w="34" w:type="dxa"/>
            </w:tcMar>
          </w:tcPr>
          <w:p w:rsidR="003B3214" w:rsidRDefault="006D4BE2">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3B3214">
        <w:trPr>
          <w:trHeight w:hRule="exact" w:val="4988"/>
        </w:trPr>
        <w:tc>
          <w:tcPr>
            <w:tcW w:w="9654" w:type="dxa"/>
            <w:gridSpan w:val="2"/>
            <w:shd w:val="clear" w:color="000000" w:fill="FFFFFF"/>
            <w:tcMar>
              <w:left w:w="34" w:type="dxa"/>
              <w:right w:w="34" w:type="dxa"/>
            </w:tcMar>
          </w:tcPr>
          <w:p w:rsidR="003B3214" w:rsidRDefault="006D4BE2">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732BB7">
                <w:rPr>
                  <w:rStyle w:val="a3"/>
                  <w:rFonts w:ascii="Times New Roman" w:hAnsi="Times New Roman" w:cs="Times New Roman"/>
                  <w:sz w:val="24"/>
                  <w:szCs w:val="24"/>
                </w:rPr>
                <w:t>http://www.iprbookshop.ru</w:t>
              </w:r>
            </w:hyperlink>
          </w:p>
          <w:p w:rsidR="003B3214" w:rsidRDefault="006D4BE2">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732BB7">
                <w:rPr>
                  <w:rStyle w:val="a3"/>
                  <w:rFonts w:ascii="Times New Roman" w:hAnsi="Times New Roman" w:cs="Times New Roman"/>
                  <w:sz w:val="24"/>
                  <w:szCs w:val="24"/>
                </w:rPr>
                <w:t>http://biblio-online.ru</w:t>
              </w:r>
            </w:hyperlink>
          </w:p>
          <w:p w:rsidR="003B3214" w:rsidRDefault="006D4BE2">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732BB7">
                <w:rPr>
                  <w:rStyle w:val="a3"/>
                  <w:rFonts w:ascii="Times New Roman" w:hAnsi="Times New Roman" w:cs="Times New Roman"/>
                  <w:sz w:val="24"/>
                  <w:szCs w:val="24"/>
                </w:rPr>
                <w:t>http://window.edu.ru/</w:t>
              </w:r>
            </w:hyperlink>
          </w:p>
          <w:p w:rsidR="003B3214" w:rsidRDefault="006D4BE2">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732BB7">
                <w:rPr>
                  <w:rStyle w:val="a3"/>
                  <w:rFonts w:ascii="Times New Roman" w:hAnsi="Times New Roman" w:cs="Times New Roman"/>
                  <w:sz w:val="24"/>
                  <w:szCs w:val="24"/>
                </w:rPr>
                <w:t>http://elibrary.ru</w:t>
              </w:r>
            </w:hyperlink>
          </w:p>
          <w:p w:rsidR="003B3214" w:rsidRDefault="006D4BE2">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732BB7">
                <w:rPr>
                  <w:rStyle w:val="a3"/>
                  <w:rFonts w:ascii="Times New Roman" w:hAnsi="Times New Roman" w:cs="Times New Roman"/>
                  <w:sz w:val="24"/>
                  <w:szCs w:val="24"/>
                </w:rPr>
                <w:t>http://www.sciencedirect.com</w:t>
              </w:r>
            </w:hyperlink>
          </w:p>
          <w:p w:rsidR="003B3214" w:rsidRDefault="006D4BE2">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3B3214" w:rsidRDefault="006D4BE2">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732BB7">
                <w:rPr>
                  <w:rStyle w:val="a3"/>
                  <w:rFonts w:ascii="Times New Roman" w:hAnsi="Times New Roman" w:cs="Times New Roman"/>
                  <w:sz w:val="24"/>
                  <w:szCs w:val="24"/>
                </w:rPr>
                <w:t>http://journals.cambridge.org</w:t>
              </w:r>
            </w:hyperlink>
          </w:p>
          <w:p w:rsidR="003B3214" w:rsidRDefault="006D4BE2">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732BB7">
                <w:rPr>
                  <w:rStyle w:val="a3"/>
                  <w:rFonts w:ascii="Times New Roman" w:hAnsi="Times New Roman" w:cs="Times New Roman"/>
                  <w:sz w:val="24"/>
                  <w:szCs w:val="24"/>
                </w:rPr>
                <w:t>http://www.oxfordjoumals.org</w:t>
              </w:r>
            </w:hyperlink>
          </w:p>
          <w:p w:rsidR="003B3214" w:rsidRDefault="006D4BE2">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732BB7">
                <w:rPr>
                  <w:rStyle w:val="a3"/>
                  <w:rFonts w:ascii="Times New Roman" w:hAnsi="Times New Roman" w:cs="Times New Roman"/>
                  <w:sz w:val="24"/>
                  <w:szCs w:val="24"/>
                </w:rPr>
                <w:t>http://dic.academic.ru/</w:t>
              </w:r>
            </w:hyperlink>
          </w:p>
          <w:p w:rsidR="003B3214" w:rsidRDefault="006D4BE2">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732BB7">
                <w:rPr>
                  <w:rStyle w:val="a3"/>
                  <w:rFonts w:ascii="Times New Roman" w:hAnsi="Times New Roman" w:cs="Times New Roman"/>
                  <w:sz w:val="24"/>
                  <w:szCs w:val="24"/>
                </w:rPr>
                <w:t>http://www.benran.ru</w:t>
              </w:r>
            </w:hyperlink>
          </w:p>
          <w:p w:rsidR="003B3214" w:rsidRDefault="006D4BE2">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732BB7">
                <w:rPr>
                  <w:rStyle w:val="a3"/>
                  <w:rFonts w:ascii="Times New Roman" w:hAnsi="Times New Roman" w:cs="Times New Roman"/>
                  <w:sz w:val="24"/>
                  <w:szCs w:val="24"/>
                </w:rPr>
                <w:t>http://www.gks.ru</w:t>
              </w:r>
            </w:hyperlink>
          </w:p>
          <w:p w:rsidR="003B3214" w:rsidRDefault="006D4BE2">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732BB7">
                <w:rPr>
                  <w:rStyle w:val="a3"/>
                  <w:rFonts w:ascii="Times New Roman" w:hAnsi="Times New Roman" w:cs="Times New Roman"/>
                  <w:sz w:val="24"/>
                  <w:szCs w:val="24"/>
                </w:rPr>
                <w:t>http://diss.rsl.ru</w:t>
              </w:r>
            </w:hyperlink>
          </w:p>
          <w:p w:rsidR="003B3214" w:rsidRDefault="006D4BE2">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732BB7">
                <w:rPr>
                  <w:rStyle w:val="a3"/>
                  <w:rFonts w:ascii="Times New Roman" w:hAnsi="Times New Roman" w:cs="Times New Roman"/>
                  <w:sz w:val="24"/>
                  <w:szCs w:val="24"/>
                </w:rPr>
                <w:t>http://ru.spinform.ru</w:t>
              </w:r>
            </w:hyperlink>
          </w:p>
          <w:p w:rsidR="003B3214" w:rsidRDefault="006D4BE2">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w:t>
            </w:r>
          </w:p>
        </w:tc>
      </w:tr>
    </w:tbl>
    <w:p w:rsidR="003B3214" w:rsidRDefault="006D4BE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B3214">
        <w:trPr>
          <w:trHeight w:hRule="exact" w:val="4882"/>
        </w:trPr>
        <w:tc>
          <w:tcPr>
            <w:tcW w:w="9654" w:type="dxa"/>
            <w:shd w:val="clear" w:color="000000" w:fill="FFFFFF"/>
            <w:tcMar>
              <w:left w:w="34" w:type="dxa"/>
              <w:right w:w="34" w:type="dxa"/>
            </w:tcMar>
          </w:tcPr>
          <w:p w:rsidR="003B3214" w:rsidRDefault="006D4BE2">
            <w:pPr>
              <w:spacing w:after="0" w:line="240" w:lineRule="auto"/>
              <w:jc w:val="both"/>
              <w:rPr>
                <w:sz w:val="24"/>
                <w:szCs w:val="24"/>
              </w:rPr>
            </w:pPr>
            <w:r>
              <w:rPr>
                <w:rFonts w:ascii="Times New Roman" w:hAnsi="Times New Roman" w:cs="Times New Roman"/>
                <w:color w:val="000000"/>
                <w:sz w:val="24"/>
                <w:szCs w:val="24"/>
              </w:rPr>
              <w:lastRenderedPageBreak/>
              <w:t>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3B3214" w:rsidRDefault="006D4BE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3B3214">
        <w:trPr>
          <w:trHeight w:hRule="exact" w:val="314"/>
        </w:trPr>
        <w:tc>
          <w:tcPr>
            <w:tcW w:w="9654" w:type="dxa"/>
            <w:shd w:val="clear" w:color="000000" w:fill="FFFFFF"/>
            <w:tcMar>
              <w:left w:w="34" w:type="dxa"/>
              <w:right w:w="34" w:type="dxa"/>
            </w:tcMar>
          </w:tcPr>
          <w:p w:rsidR="003B3214" w:rsidRDefault="006D4BE2">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3B3214">
        <w:trPr>
          <w:trHeight w:hRule="exact" w:val="10194"/>
        </w:trPr>
        <w:tc>
          <w:tcPr>
            <w:tcW w:w="9654" w:type="dxa"/>
            <w:shd w:val="clear" w:color="000000" w:fill="FFFFFF"/>
            <w:tcMar>
              <w:left w:w="34" w:type="dxa"/>
              <w:right w:w="34" w:type="dxa"/>
            </w:tcMar>
          </w:tcPr>
          <w:p w:rsidR="003B3214" w:rsidRDefault="006D4BE2">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3B3214" w:rsidRDefault="006D4BE2">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3B3214" w:rsidRDefault="006D4BE2">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3B3214" w:rsidRDefault="006D4BE2">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3B3214" w:rsidRDefault="006D4BE2">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3B3214" w:rsidRDefault="006D4BE2">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3B3214" w:rsidRDefault="006D4BE2">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3B3214" w:rsidRDefault="006D4BE2">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3B3214" w:rsidRDefault="006D4BE2">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rsidR="003B3214" w:rsidRDefault="006D4BE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B3214">
        <w:trPr>
          <w:trHeight w:hRule="exact" w:val="3621"/>
        </w:trPr>
        <w:tc>
          <w:tcPr>
            <w:tcW w:w="9654" w:type="dxa"/>
            <w:shd w:val="clear" w:color="000000" w:fill="FFFFFF"/>
            <w:tcMar>
              <w:left w:w="34" w:type="dxa"/>
              <w:right w:w="34" w:type="dxa"/>
            </w:tcMar>
          </w:tcPr>
          <w:p w:rsidR="003B3214" w:rsidRDefault="006D4BE2">
            <w:pPr>
              <w:spacing w:after="0" w:line="240" w:lineRule="auto"/>
              <w:jc w:val="both"/>
              <w:rPr>
                <w:sz w:val="24"/>
                <w:szCs w:val="24"/>
              </w:rPr>
            </w:pPr>
            <w:r>
              <w:rPr>
                <w:rFonts w:ascii="Times New Roman" w:hAnsi="Times New Roman" w:cs="Times New Roman"/>
                <w:color w:val="000000"/>
                <w:sz w:val="24"/>
                <w:szCs w:val="24"/>
              </w:rPr>
              <w:lastRenderedPageBreak/>
              <w:t>изучении теоретического материала всегда полезно выписывать формулы и графики.</w:t>
            </w:r>
          </w:p>
          <w:p w:rsidR="003B3214" w:rsidRDefault="006D4BE2">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3B3214" w:rsidRDefault="006D4BE2">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3B3214">
        <w:trPr>
          <w:trHeight w:hRule="exact" w:val="855"/>
        </w:trPr>
        <w:tc>
          <w:tcPr>
            <w:tcW w:w="9654" w:type="dxa"/>
            <w:shd w:val="clear" w:color="000000" w:fill="FFFFFF"/>
            <w:tcMar>
              <w:left w:w="34" w:type="dxa"/>
              <w:right w:w="34" w:type="dxa"/>
            </w:tcMar>
          </w:tcPr>
          <w:p w:rsidR="003B3214" w:rsidRDefault="006D4BE2">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3B3214">
        <w:trPr>
          <w:trHeight w:hRule="exact" w:val="2989"/>
        </w:trPr>
        <w:tc>
          <w:tcPr>
            <w:tcW w:w="9654" w:type="dxa"/>
            <w:shd w:val="clear" w:color="000000" w:fill="FFFFFF"/>
            <w:tcMar>
              <w:left w:w="34" w:type="dxa"/>
              <w:right w:w="34" w:type="dxa"/>
            </w:tcMar>
          </w:tcPr>
          <w:p w:rsidR="003B3214" w:rsidRDefault="006D4BE2">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3B3214" w:rsidRDefault="003B3214">
            <w:pPr>
              <w:spacing w:after="0" w:line="240" w:lineRule="auto"/>
              <w:jc w:val="both"/>
              <w:rPr>
                <w:sz w:val="24"/>
                <w:szCs w:val="24"/>
              </w:rPr>
            </w:pPr>
          </w:p>
          <w:p w:rsidR="003B3214" w:rsidRDefault="006D4BE2">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3B3214" w:rsidRDefault="006D4BE2">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3B3214" w:rsidRDefault="006D4BE2">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3B3214" w:rsidRDefault="006D4BE2">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3B3214" w:rsidRDefault="006D4BE2">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3B3214" w:rsidRDefault="006D4BE2">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3B3214" w:rsidRDefault="003B3214">
            <w:pPr>
              <w:spacing w:after="0" w:line="240" w:lineRule="auto"/>
              <w:jc w:val="both"/>
              <w:rPr>
                <w:sz w:val="24"/>
                <w:szCs w:val="24"/>
              </w:rPr>
            </w:pPr>
          </w:p>
          <w:p w:rsidR="003B3214" w:rsidRDefault="006D4BE2">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3B3214">
        <w:trPr>
          <w:trHeight w:hRule="exact" w:val="304"/>
        </w:trPr>
        <w:tc>
          <w:tcPr>
            <w:tcW w:w="9654" w:type="dxa"/>
            <w:shd w:val="clear" w:color="000000" w:fill="FFFFFF"/>
            <w:tcMar>
              <w:left w:w="34" w:type="dxa"/>
              <w:right w:w="34" w:type="dxa"/>
            </w:tcMar>
          </w:tcPr>
          <w:p w:rsidR="003B3214" w:rsidRDefault="006D4BE2">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3B3214">
        <w:trPr>
          <w:trHeight w:hRule="exact" w:val="304"/>
        </w:trPr>
        <w:tc>
          <w:tcPr>
            <w:tcW w:w="9654" w:type="dxa"/>
            <w:shd w:val="clear" w:color="000000" w:fill="FFFFFF"/>
            <w:tcMar>
              <w:left w:w="34" w:type="dxa"/>
              <w:right w:w="34" w:type="dxa"/>
            </w:tcMar>
          </w:tcPr>
          <w:p w:rsidR="003B3214" w:rsidRDefault="006D4BE2">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3B3214">
        <w:trPr>
          <w:trHeight w:hRule="exact" w:val="304"/>
        </w:trPr>
        <w:tc>
          <w:tcPr>
            <w:tcW w:w="9654" w:type="dxa"/>
            <w:shd w:val="clear" w:color="000000" w:fill="FFFFFF"/>
            <w:tcMar>
              <w:left w:w="34" w:type="dxa"/>
              <w:right w:w="34" w:type="dxa"/>
            </w:tcMar>
          </w:tcPr>
          <w:p w:rsidR="003B3214" w:rsidRDefault="006D4BE2">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732BB7">
                <w:rPr>
                  <w:rStyle w:val="a3"/>
                  <w:rFonts w:ascii="Times New Roman" w:hAnsi="Times New Roman" w:cs="Times New Roman"/>
                  <w:sz w:val="24"/>
                  <w:szCs w:val="24"/>
                </w:rPr>
                <w:t>http://www.president.kremlin.ru</w:t>
              </w:r>
            </w:hyperlink>
          </w:p>
        </w:tc>
      </w:tr>
      <w:tr w:rsidR="003B3214">
        <w:trPr>
          <w:trHeight w:hRule="exact" w:val="304"/>
        </w:trPr>
        <w:tc>
          <w:tcPr>
            <w:tcW w:w="9654" w:type="dxa"/>
            <w:shd w:val="clear" w:color="000000" w:fill="FFFFFF"/>
            <w:tcMar>
              <w:left w:w="34" w:type="dxa"/>
              <w:right w:w="34" w:type="dxa"/>
            </w:tcMar>
          </w:tcPr>
          <w:p w:rsidR="003B3214" w:rsidRDefault="006D4BE2">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732BB7">
                <w:rPr>
                  <w:rStyle w:val="a3"/>
                  <w:rFonts w:ascii="Times New Roman" w:hAnsi="Times New Roman" w:cs="Times New Roman"/>
                  <w:sz w:val="24"/>
                  <w:szCs w:val="24"/>
                </w:rPr>
                <w:t>http://www.ict.edu.ru</w:t>
              </w:r>
            </w:hyperlink>
          </w:p>
        </w:tc>
      </w:tr>
      <w:tr w:rsidR="003B3214">
        <w:trPr>
          <w:trHeight w:hRule="exact" w:val="304"/>
        </w:trPr>
        <w:tc>
          <w:tcPr>
            <w:tcW w:w="9654" w:type="dxa"/>
            <w:shd w:val="clear" w:color="000000" w:fill="FFFFFF"/>
            <w:tcMar>
              <w:left w:w="34" w:type="dxa"/>
              <w:right w:w="34" w:type="dxa"/>
            </w:tcMar>
          </w:tcPr>
          <w:p w:rsidR="003B3214" w:rsidRDefault="006D4BE2">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3B3214">
        <w:trPr>
          <w:trHeight w:hRule="exact" w:val="585"/>
        </w:trPr>
        <w:tc>
          <w:tcPr>
            <w:tcW w:w="9654" w:type="dxa"/>
            <w:shd w:val="clear" w:color="000000" w:fill="FFFFFF"/>
            <w:tcMar>
              <w:left w:w="34" w:type="dxa"/>
              <w:right w:w="34" w:type="dxa"/>
            </w:tcMar>
          </w:tcPr>
          <w:p w:rsidR="003B3214" w:rsidRDefault="006D4BE2">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3B3214" w:rsidRDefault="006D4BE2">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732BB7">
                <w:rPr>
                  <w:rStyle w:val="a3"/>
                  <w:rFonts w:ascii="Times New Roman" w:hAnsi="Times New Roman" w:cs="Times New Roman"/>
                  <w:sz w:val="24"/>
                  <w:szCs w:val="24"/>
                </w:rPr>
                <w:t>http://fgosvo.ru</w:t>
              </w:r>
            </w:hyperlink>
          </w:p>
        </w:tc>
      </w:tr>
      <w:tr w:rsidR="003B3214">
        <w:trPr>
          <w:trHeight w:hRule="exact" w:val="304"/>
        </w:trPr>
        <w:tc>
          <w:tcPr>
            <w:tcW w:w="9654" w:type="dxa"/>
            <w:shd w:val="clear" w:color="000000" w:fill="FFFFFF"/>
            <w:tcMar>
              <w:left w:w="34" w:type="dxa"/>
              <w:right w:w="34" w:type="dxa"/>
            </w:tcMar>
          </w:tcPr>
          <w:p w:rsidR="003B3214" w:rsidRDefault="006D4BE2">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732BB7">
                <w:rPr>
                  <w:rStyle w:val="a3"/>
                  <w:rFonts w:ascii="Times New Roman" w:hAnsi="Times New Roman" w:cs="Times New Roman"/>
                  <w:sz w:val="24"/>
                  <w:szCs w:val="24"/>
                </w:rPr>
                <w:t>http://pravo.gov.ru</w:t>
              </w:r>
            </w:hyperlink>
          </w:p>
        </w:tc>
      </w:tr>
      <w:tr w:rsidR="003B3214">
        <w:trPr>
          <w:trHeight w:hRule="exact" w:val="304"/>
        </w:trPr>
        <w:tc>
          <w:tcPr>
            <w:tcW w:w="9654" w:type="dxa"/>
            <w:shd w:val="clear" w:color="000000" w:fill="FFFFFF"/>
            <w:tcMar>
              <w:left w:w="34" w:type="dxa"/>
              <w:right w:w="34" w:type="dxa"/>
            </w:tcMar>
          </w:tcPr>
          <w:p w:rsidR="003B3214" w:rsidRDefault="006D4BE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732BB7">
                <w:rPr>
                  <w:rStyle w:val="a3"/>
                  <w:rFonts w:ascii="Times New Roman" w:hAnsi="Times New Roman" w:cs="Times New Roman"/>
                  <w:sz w:val="24"/>
                  <w:szCs w:val="24"/>
                </w:rPr>
                <w:t>http://edu.garant.ru/omga/</w:t>
              </w:r>
            </w:hyperlink>
          </w:p>
        </w:tc>
      </w:tr>
      <w:tr w:rsidR="003B3214">
        <w:trPr>
          <w:trHeight w:hRule="exact" w:val="585"/>
        </w:trPr>
        <w:tc>
          <w:tcPr>
            <w:tcW w:w="9654" w:type="dxa"/>
            <w:shd w:val="clear" w:color="000000" w:fill="FFFFFF"/>
            <w:tcMar>
              <w:left w:w="34" w:type="dxa"/>
              <w:right w:w="34" w:type="dxa"/>
            </w:tcMar>
          </w:tcPr>
          <w:p w:rsidR="003B3214" w:rsidRDefault="006D4BE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732BB7">
                <w:rPr>
                  <w:rStyle w:val="a3"/>
                  <w:rFonts w:ascii="Times New Roman" w:hAnsi="Times New Roman" w:cs="Times New Roman"/>
                  <w:sz w:val="24"/>
                  <w:szCs w:val="24"/>
                </w:rPr>
                <w:t>http://www.consultant.ru/edu/student/study/</w:t>
              </w:r>
            </w:hyperlink>
          </w:p>
        </w:tc>
      </w:tr>
      <w:tr w:rsidR="003B3214">
        <w:trPr>
          <w:trHeight w:hRule="exact" w:val="314"/>
        </w:trPr>
        <w:tc>
          <w:tcPr>
            <w:tcW w:w="9654" w:type="dxa"/>
            <w:shd w:val="clear" w:color="000000" w:fill="FFFFFF"/>
            <w:tcMar>
              <w:left w:w="34" w:type="dxa"/>
              <w:right w:w="34" w:type="dxa"/>
            </w:tcMar>
          </w:tcPr>
          <w:p w:rsidR="003B3214" w:rsidRDefault="006D4BE2">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3B3214">
        <w:trPr>
          <w:trHeight w:hRule="exact" w:val="4308"/>
        </w:trPr>
        <w:tc>
          <w:tcPr>
            <w:tcW w:w="9654" w:type="dxa"/>
            <w:shd w:val="clear" w:color="000000" w:fill="FFFFFF"/>
            <w:tcMar>
              <w:left w:w="34" w:type="dxa"/>
              <w:right w:w="34" w:type="dxa"/>
            </w:tcMar>
          </w:tcPr>
          <w:p w:rsidR="003B3214" w:rsidRDefault="006D4BE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3B3214" w:rsidRDefault="006D4BE2">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3B3214" w:rsidRDefault="006D4BE2">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3B3214" w:rsidRDefault="006D4BE2">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B3214" w:rsidRDefault="006D4BE2">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B3214" w:rsidRDefault="006D4BE2">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rsidR="003B3214" w:rsidRDefault="006D4BE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B3214">
        <w:trPr>
          <w:trHeight w:hRule="exact" w:val="3530"/>
        </w:trPr>
        <w:tc>
          <w:tcPr>
            <w:tcW w:w="9654" w:type="dxa"/>
            <w:shd w:val="clear" w:color="000000" w:fill="FFFFFF"/>
            <w:tcMar>
              <w:left w:w="34" w:type="dxa"/>
              <w:right w:w="34" w:type="dxa"/>
            </w:tcMar>
          </w:tcPr>
          <w:p w:rsidR="003B3214" w:rsidRDefault="006D4BE2">
            <w:pPr>
              <w:spacing w:after="0" w:line="240" w:lineRule="auto"/>
              <w:jc w:val="both"/>
              <w:rPr>
                <w:sz w:val="24"/>
                <w:szCs w:val="24"/>
              </w:rPr>
            </w:pPr>
            <w:r>
              <w:rPr>
                <w:rFonts w:ascii="Times New Roman" w:hAnsi="Times New Roman" w:cs="Times New Roman"/>
                <w:color w:val="000000"/>
                <w:sz w:val="24"/>
                <w:szCs w:val="24"/>
              </w:rPr>
              <w:lastRenderedPageBreak/>
              <w:t>При осуществлении образовательного процесса по дисциплине используются следующие информационные технологии:</w:t>
            </w:r>
          </w:p>
          <w:p w:rsidR="003B3214" w:rsidRDefault="006D4BE2">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3B3214" w:rsidRDefault="006D4BE2">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3B3214" w:rsidRDefault="006D4BE2">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3B3214" w:rsidRDefault="006D4BE2">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B3214" w:rsidRDefault="006D4BE2">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3B3214" w:rsidRDefault="006D4BE2">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3B3214" w:rsidRDefault="006D4BE2">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3B3214">
        <w:trPr>
          <w:trHeight w:hRule="exact" w:val="277"/>
        </w:trPr>
        <w:tc>
          <w:tcPr>
            <w:tcW w:w="9640" w:type="dxa"/>
          </w:tcPr>
          <w:p w:rsidR="003B3214" w:rsidRDefault="003B3214"/>
        </w:tc>
      </w:tr>
      <w:tr w:rsidR="003B3214">
        <w:trPr>
          <w:trHeight w:hRule="exact" w:val="585"/>
        </w:trPr>
        <w:tc>
          <w:tcPr>
            <w:tcW w:w="9654" w:type="dxa"/>
            <w:shd w:val="clear" w:color="000000" w:fill="FFFFFF"/>
            <w:tcMar>
              <w:left w:w="34" w:type="dxa"/>
              <w:right w:w="34" w:type="dxa"/>
            </w:tcMar>
          </w:tcPr>
          <w:p w:rsidR="003B3214" w:rsidRDefault="006D4BE2">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3B3214">
        <w:trPr>
          <w:trHeight w:hRule="exact" w:val="10998"/>
        </w:trPr>
        <w:tc>
          <w:tcPr>
            <w:tcW w:w="9654" w:type="dxa"/>
            <w:shd w:val="clear" w:color="000000" w:fill="FFFFFF"/>
            <w:tcMar>
              <w:left w:w="34" w:type="dxa"/>
              <w:right w:w="34" w:type="dxa"/>
            </w:tcMar>
          </w:tcPr>
          <w:p w:rsidR="003B3214" w:rsidRDefault="006D4BE2">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B3214" w:rsidRDefault="006D4BE2">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B3214" w:rsidRDefault="006D4BE2">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3B3214" w:rsidRDefault="006D4BE2">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3B3214" w:rsidRDefault="006D4BE2">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w:t>
            </w:r>
          </w:p>
        </w:tc>
      </w:tr>
    </w:tbl>
    <w:p w:rsidR="003B3214" w:rsidRDefault="006D4BE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B3214">
        <w:trPr>
          <w:trHeight w:hRule="exact" w:val="3260"/>
        </w:trPr>
        <w:tc>
          <w:tcPr>
            <w:tcW w:w="9654" w:type="dxa"/>
            <w:shd w:val="clear" w:color="000000" w:fill="FFFFFF"/>
            <w:tcMar>
              <w:left w:w="34" w:type="dxa"/>
              <w:right w:w="34" w:type="dxa"/>
            </w:tcMar>
          </w:tcPr>
          <w:p w:rsidR="003B3214" w:rsidRDefault="006D4BE2">
            <w:pPr>
              <w:spacing w:after="0" w:line="240" w:lineRule="auto"/>
              <w:jc w:val="both"/>
              <w:rPr>
                <w:sz w:val="24"/>
                <w:szCs w:val="24"/>
              </w:rPr>
            </w:pPr>
            <w:r>
              <w:rPr>
                <w:rFonts w:ascii="Times New Roman" w:hAnsi="Times New Roman" w:cs="Times New Roman"/>
                <w:color w:val="000000"/>
                <w:sz w:val="24"/>
                <w:szCs w:val="24"/>
              </w:rPr>
              <w:lastRenderedPageBreak/>
              <w:t xml:space="preserve">ЮРАЙТ» </w:t>
            </w:r>
            <w:hyperlink r:id="rId30" w:history="1">
              <w:r>
                <w:rPr>
                  <w:rStyle w:val="a3"/>
                  <w:rFonts w:ascii="Times New Roman" w:hAnsi="Times New Roman" w:cs="Times New Roman"/>
                  <w:sz w:val="24"/>
                  <w:szCs w:val="24"/>
                </w:rPr>
                <w:t>www.biblio-online.ru</w:t>
              </w:r>
            </w:hyperlink>
          </w:p>
          <w:p w:rsidR="003B3214" w:rsidRDefault="006D4BE2">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3B3214" w:rsidRDefault="003B3214"/>
    <w:sectPr w:rsidR="003B3214">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E2352"/>
    <w:rsid w:val="001F0BC7"/>
    <w:rsid w:val="003B3214"/>
    <w:rsid w:val="006D4BE2"/>
    <w:rsid w:val="00732BB7"/>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4BE2"/>
    <w:rPr>
      <w:color w:val="0563C1" w:themeColor="hyperlink"/>
      <w:u w:val="single"/>
    </w:rPr>
  </w:style>
  <w:style w:type="character" w:styleId="a4">
    <w:name w:val="Unresolved Mention"/>
    <w:basedOn w:val="a0"/>
    <w:uiPriority w:val="99"/>
    <w:semiHidden/>
    <w:unhideWhenUsed/>
    <w:rsid w:val="006D4B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49884.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43234.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s://urait.ru/bcode/433335"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theme" Target="theme/theme1.xml"/><Relationship Id="rId5" Type="http://schemas.openxmlformats.org/officeDocument/2006/relationships/hyperlink" Target="https://urait.ru/bcode/433753"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fontTable" Target="fontTable.xml"/><Relationship Id="rId4" Type="http://schemas.openxmlformats.org/officeDocument/2006/relationships/hyperlink" Target="https://urait.ru/bcode/425236"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5508</Words>
  <Characters>31400</Characters>
  <Application>Microsoft Office Word</Application>
  <DocSecurity>0</DocSecurity>
  <Lines>261</Lines>
  <Paragraphs>73</Paragraphs>
  <ScaleCrop>false</ScaleCrop>
  <Company/>
  <LinksUpToDate>false</LinksUpToDate>
  <CharactersWithSpaces>36835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2022-2023_ФГОС3++2022_Бак-ЗФО-ТД(ОиУЗД)(22)_plx_Философия</dc:title>
  <dc:creator>FastReport.NET</dc:creator>
  <cp:lastModifiedBy>Mark Bernstorf</cp:lastModifiedBy>
  <cp:revision>4</cp:revision>
  <dcterms:created xsi:type="dcterms:W3CDTF">2022-05-02T07:43:00Z</dcterms:created>
  <dcterms:modified xsi:type="dcterms:W3CDTF">2022-11-12T15:47:00Z</dcterms:modified>
</cp:coreProperties>
</file>